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EB0FF" w14:textId="43DEF0D0" w:rsidR="0042696D" w:rsidRPr="006B47AA" w:rsidRDefault="00044568" w:rsidP="006B47AA">
      <w:pPr>
        <w:autoSpaceDE w:val="0"/>
        <w:autoSpaceDN w:val="0"/>
        <w:adjustRightInd w:val="0"/>
        <w:spacing w:before="40" w:after="60" w:line="276" w:lineRule="auto"/>
        <w:jc w:val="right"/>
        <w:rPr>
          <w:rFonts w:cs="Open Sans"/>
          <w:b/>
          <w:bCs/>
          <w:sz w:val="32"/>
          <w:szCs w:val="32"/>
        </w:rPr>
      </w:pPr>
      <w:r w:rsidRPr="006B47AA">
        <w:rPr>
          <w:rFonts w:cs="Open Sans"/>
          <w:b/>
          <w:bCs/>
          <w:sz w:val="32"/>
          <w:szCs w:val="32"/>
        </w:rPr>
        <w:fldChar w:fldCharType="begin"/>
      </w:r>
      <w:r w:rsidRPr="006B47AA">
        <w:rPr>
          <w:rFonts w:cs="Open Sans"/>
          <w:b/>
          <w:bCs/>
          <w:sz w:val="32"/>
          <w:szCs w:val="32"/>
        </w:rPr>
        <w:instrText xml:space="preserve"> DOCPROPERTY  "Nazwa projektu"  \* MERGEFORMAT </w:instrText>
      </w:r>
      <w:r w:rsidRPr="006B47AA">
        <w:rPr>
          <w:rFonts w:cs="Open Sans"/>
          <w:b/>
          <w:bCs/>
          <w:sz w:val="32"/>
          <w:szCs w:val="32"/>
        </w:rPr>
        <w:fldChar w:fldCharType="separate"/>
      </w:r>
      <w:r w:rsidR="00232983">
        <w:rPr>
          <w:rFonts w:cs="Open Sans"/>
          <w:b/>
          <w:bCs/>
          <w:sz w:val="32"/>
          <w:szCs w:val="32"/>
        </w:rPr>
        <w:t>Zintegrowany System Poboru Należności i Rozrachunków z UE i Budżetem ZEFIR 2</w:t>
      </w:r>
      <w:r w:rsidRPr="006B47AA">
        <w:rPr>
          <w:rFonts w:cs="Open Sans"/>
          <w:b/>
          <w:bCs/>
          <w:sz w:val="32"/>
          <w:szCs w:val="32"/>
        </w:rPr>
        <w:fldChar w:fldCharType="end"/>
      </w:r>
    </w:p>
    <w:p w14:paraId="66E9112F" w14:textId="73ED23C5" w:rsidR="00535984" w:rsidRPr="006B47AA" w:rsidRDefault="0006207D" w:rsidP="006B47AA">
      <w:pPr>
        <w:pStyle w:val="Tytu"/>
        <w:spacing w:before="5040" w:after="240" w:line="276" w:lineRule="auto"/>
        <w:ind w:left="0"/>
        <w:jc w:val="right"/>
        <w:rPr>
          <w:rFonts w:ascii="Lato" w:eastAsia="Yu Gothic Light" w:hAnsi="Lato" w:cstheme="minorHAnsi"/>
          <w:bCs/>
          <w:sz w:val="56"/>
          <w:szCs w:val="28"/>
          <w:lang w:val="pl-PL"/>
        </w:rPr>
      </w:pPr>
      <w:r w:rsidRPr="006B47AA">
        <w:rPr>
          <w:rFonts w:ascii="Lato" w:eastAsia="Yu Gothic Light" w:hAnsi="Lato" w:cstheme="minorHAnsi"/>
          <w:bCs/>
          <w:sz w:val="56"/>
          <w:szCs w:val="28"/>
          <w:lang w:val="pl-PL"/>
        </w:rPr>
        <w:fldChar w:fldCharType="begin"/>
      </w:r>
      <w:r w:rsidRPr="006B47AA">
        <w:rPr>
          <w:rFonts w:ascii="Lato" w:eastAsia="Yu Gothic Light" w:hAnsi="Lato" w:cstheme="minorHAnsi"/>
          <w:bCs/>
          <w:sz w:val="56"/>
          <w:szCs w:val="28"/>
          <w:lang w:val="pl-PL"/>
        </w:rPr>
        <w:instrText xml:space="preserve"> TITLE   \* MERGEFORMAT </w:instrText>
      </w:r>
      <w:r w:rsidRPr="006B47AA">
        <w:rPr>
          <w:rFonts w:ascii="Lato" w:eastAsia="Yu Gothic Light" w:hAnsi="Lato" w:cstheme="minorHAnsi"/>
          <w:bCs/>
          <w:sz w:val="56"/>
          <w:szCs w:val="28"/>
          <w:lang w:val="pl-PL"/>
        </w:rPr>
        <w:fldChar w:fldCharType="separate"/>
      </w:r>
      <w:r w:rsidR="00232983">
        <w:rPr>
          <w:rFonts w:ascii="Lato" w:eastAsia="Yu Gothic Light" w:hAnsi="Lato" w:cstheme="minorHAnsi"/>
          <w:bCs/>
          <w:sz w:val="56"/>
          <w:szCs w:val="28"/>
          <w:lang w:val="pl-PL"/>
        </w:rPr>
        <w:t>Specyfikacja XML dla podmiotów w zakresie elektronicznej obsługi deklaracji importowej o podatku od towarów i usług VAT-USZ</w:t>
      </w:r>
      <w:r w:rsidRPr="006B47AA">
        <w:rPr>
          <w:rFonts w:ascii="Lato" w:eastAsia="Yu Gothic Light" w:hAnsi="Lato" w:cstheme="minorHAnsi"/>
          <w:bCs/>
          <w:sz w:val="56"/>
          <w:szCs w:val="28"/>
          <w:lang w:val="pl-PL"/>
        </w:rPr>
        <w:fldChar w:fldCharType="end"/>
      </w:r>
    </w:p>
    <w:p w14:paraId="16451D4E" w14:textId="7AD8ABF9" w:rsidR="003F3585" w:rsidRPr="006B47AA" w:rsidRDefault="001D1ACD" w:rsidP="006B47AA">
      <w:pPr>
        <w:autoSpaceDE w:val="0"/>
        <w:autoSpaceDN w:val="0"/>
        <w:adjustRightInd w:val="0"/>
        <w:spacing w:before="1560" w:after="60" w:line="276" w:lineRule="auto"/>
        <w:jc w:val="right"/>
        <w:rPr>
          <w:rFonts w:cs="Open Sans"/>
          <w:b/>
          <w:bCs/>
          <w:sz w:val="32"/>
          <w:szCs w:val="32"/>
        </w:rPr>
      </w:pPr>
      <w:r w:rsidRPr="006B47AA">
        <w:rPr>
          <w:rFonts w:cs="Open Sans"/>
          <w:b/>
          <w:bCs/>
          <w:sz w:val="32"/>
          <w:szCs w:val="32"/>
        </w:rPr>
        <w:t>Wersja</w:t>
      </w:r>
      <w:r w:rsidR="0058798F" w:rsidRPr="006B47AA">
        <w:rPr>
          <w:rFonts w:cs="Open Sans"/>
          <w:b/>
          <w:bCs/>
          <w:sz w:val="32"/>
          <w:szCs w:val="32"/>
        </w:rPr>
        <w:t xml:space="preserve"> </w:t>
      </w:r>
      <w:r w:rsidR="00917ED3" w:rsidRPr="006B47AA">
        <w:rPr>
          <w:rFonts w:cs="Open Sans"/>
          <w:b/>
          <w:bCs/>
          <w:sz w:val="32"/>
          <w:szCs w:val="32"/>
        </w:rPr>
        <w:fldChar w:fldCharType="begin"/>
      </w:r>
      <w:r w:rsidR="00917ED3" w:rsidRPr="006B47AA">
        <w:rPr>
          <w:rFonts w:cs="Open Sans"/>
          <w:b/>
          <w:bCs/>
          <w:sz w:val="32"/>
          <w:szCs w:val="32"/>
        </w:rPr>
        <w:instrText xml:space="preserve"> DOCPROPERTY  Wersja  \* MERGEFORMAT </w:instrText>
      </w:r>
      <w:r w:rsidR="00917ED3" w:rsidRPr="006B47AA">
        <w:rPr>
          <w:rFonts w:cs="Open Sans"/>
          <w:b/>
          <w:bCs/>
          <w:sz w:val="32"/>
          <w:szCs w:val="32"/>
        </w:rPr>
        <w:fldChar w:fldCharType="separate"/>
      </w:r>
      <w:r w:rsidR="00232983">
        <w:rPr>
          <w:rFonts w:cs="Open Sans"/>
          <w:b/>
          <w:bCs/>
          <w:sz w:val="32"/>
          <w:szCs w:val="32"/>
        </w:rPr>
        <w:t>1.0</w:t>
      </w:r>
      <w:r w:rsidR="00917ED3" w:rsidRPr="006B47AA">
        <w:rPr>
          <w:rFonts w:cs="Open Sans"/>
          <w:b/>
          <w:bCs/>
          <w:sz w:val="32"/>
          <w:szCs w:val="32"/>
        </w:rPr>
        <w:fldChar w:fldCharType="end"/>
      </w:r>
    </w:p>
    <w:p w14:paraId="39AE3EFB" w14:textId="77777777" w:rsidR="0058798F" w:rsidRPr="00E70615" w:rsidRDefault="0058798F" w:rsidP="007D0A84">
      <w:pPr>
        <w:rPr>
          <w:rFonts w:ascii="Open Sans" w:hAnsi="Open Sans" w:cs="Open Sans"/>
          <w:sz w:val="18"/>
          <w:szCs w:val="18"/>
        </w:rPr>
      </w:pPr>
    </w:p>
    <w:p w14:paraId="6CB30410" w14:textId="77777777" w:rsidR="00F6340E" w:rsidRPr="00E70615" w:rsidRDefault="00F6340E" w:rsidP="007D0A84">
      <w:pPr>
        <w:rPr>
          <w:rFonts w:ascii="Open Sans" w:hAnsi="Open Sans" w:cs="Open Sans"/>
          <w:sz w:val="18"/>
          <w:szCs w:val="18"/>
        </w:rPr>
        <w:sectPr w:rsidR="00F6340E" w:rsidRPr="00E70615" w:rsidSect="00030010">
          <w:footerReference w:type="even" r:id="rId8"/>
          <w:footerReference w:type="default" r:id="rId9"/>
          <w:headerReference w:type="first" r:id="rId10"/>
          <w:footerReference w:type="first" r:id="rId11"/>
          <w:pgSz w:w="11900" w:h="16840" w:code="9"/>
          <w:pgMar w:top="1418" w:right="1418" w:bottom="1418" w:left="1418" w:header="709" w:footer="709" w:gutter="0"/>
          <w:cols w:space="708"/>
          <w:titlePg/>
          <w:docGrid w:linePitch="326"/>
        </w:sectPr>
      </w:pPr>
    </w:p>
    <w:p w14:paraId="2AAFD4B2" w14:textId="38334A19" w:rsidR="00BB6B75" w:rsidRPr="006B47AA" w:rsidRDefault="00034E22" w:rsidP="006B47AA">
      <w:pPr>
        <w:pStyle w:val="Legenda"/>
      </w:pPr>
      <w:bookmarkStart w:id="0" w:name="_Toc239172292"/>
      <w:r w:rsidRPr="006B47AA">
        <w:lastRenderedPageBreak/>
        <w:t xml:space="preserve">Tabela </w:t>
      </w:r>
      <w:fldSimple w:instr=" SEQ Tabela \* ARABIC ">
        <w:r w:rsidR="00232983">
          <w:rPr>
            <w:noProof/>
          </w:rPr>
          <w:t>1</w:t>
        </w:r>
      </w:fldSimple>
      <w:r w:rsidRPr="006B47AA">
        <w:t xml:space="preserve">. </w:t>
      </w:r>
      <w:r w:rsidR="00BB6B75" w:rsidRPr="006B47AA">
        <w:t>Metryka dokumentu</w:t>
      </w:r>
      <w:bookmarkEnd w:id="0"/>
    </w:p>
    <w:tbl>
      <w:tblPr>
        <w:tblStyle w:val="Tabela-Siatka"/>
        <w:tblW w:w="9360" w:type="dxa"/>
        <w:tblLook w:val="01E0" w:firstRow="1" w:lastRow="1" w:firstColumn="1" w:lastColumn="1" w:noHBand="0" w:noVBand="0"/>
      </w:tblPr>
      <w:tblGrid>
        <w:gridCol w:w="1800"/>
        <w:gridCol w:w="7560"/>
      </w:tblGrid>
      <w:tr w:rsidR="00BB6B75" w:rsidRPr="00232983" w14:paraId="05115F49" w14:textId="77777777" w:rsidTr="000E7699">
        <w:trPr>
          <w:cnfStyle w:val="100000000000" w:firstRow="1" w:lastRow="0" w:firstColumn="0" w:lastColumn="0" w:oddVBand="0" w:evenVBand="0" w:oddHBand="0" w:evenHBand="0" w:firstRowFirstColumn="0" w:firstRowLastColumn="0" w:lastRowFirstColumn="0" w:lastRowLastColumn="0"/>
        </w:trPr>
        <w:tc>
          <w:tcPr>
            <w:tcW w:w="1800" w:type="dxa"/>
          </w:tcPr>
          <w:p w14:paraId="367F864F" w14:textId="77777777" w:rsidR="00BB6B75" w:rsidRPr="00232983" w:rsidRDefault="00BB6B75" w:rsidP="00232983">
            <w:pPr>
              <w:pStyle w:val="Z2Nagwektabeli"/>
              <w:spacing w:before="0" w:after="0" w:line="276" w:lineRule="auto"/>
              <w:rPr>
                <w:rStyle w:val="Numerstrony"/>
                <w:rFonts w:ascii="Lato" w:eastAsia="Cambria" w:hAnsi="Lato" w:cs="Open Sans"/>
                <w:sz w:val="20"/>
                <w:szCs w:val="20"/>
              </w:rPr>
            </w:pPr>
            <w:r w:rsidRPr="00232983">
              <w:rPr>
                <w:rFonts w:ascii="Lato" w:hAnsi="Lato" w:cs="Open Sans"/>
                <w:sz w:val="20"/>
                <w:szCs w:val="20"/>
              </w:rPr>
              <w:t>Projekt</w:t>
            </w:r>
          </w:p>
        </w:tc>
        <w:tc>
          <w:tcPr>
            <w:tcW w:w="7560" w:type="dxa"/>
          </w:tcPr>
          <w:p w14:paraId="55504FC7" w14:textId="77777777" w:rsidR="00BB6B75" w:rsidRPr="00232983" w:rsidRDefault="00BB6B75" w:rsidP="00232983">
            <w:pPr>
              <w:pStyle w:val="Z2Nagwektabeli"/>
              <w:spacing w:before="0" w:after="0" w:line="276" w:lineRule="auto"/>
              <w:rPr>
                <w:rFonts w:ascii="Lato" w:hAnsi="Lato" w:cs="Open Sans"/>
                <w:sz w:val="20"/>
                <w:szCs w:val="20"/>
              </w:rPr>
            </w:pPr>
            <w:r w:rsidRPr="00232983">
              <w:rPr>
                <w:rFonts w:ascii="Lato" w:hAnsi="Lato" w:cs="Open Sans"/>
                <w:sz w:val="20"/>
                <w:szCs w:val="20"/>
              </w:rPr>
              <w:t>ZEFIR 2</w:t>
            </w:r>
          </w:p>
        </w:tc>
      </w:tr>
      <w:tr w:rsidR="00BB6B75" w:rsidRPr="00232983" w14:paraId="097547AC" w14:textId="77777777" w:rsidTr="000E7699">
        <w:tc>
          <w:tcPr>
            <w:tcW w:w="1800" w:type="dxa"/>
          </w:tcPr>
          <w:p w14:paraId="06812CC5" w14:textId="77777777" w:rsidR="00BB6B75" w:rsidRPr="00232983" w:rsidRDefault="00FF41D0" w:rsidP="00232983">
            <w:pPr>
              <w:pStyle w:val="Tabelazwyky"/>
              <w:spacing w:before="0" w:after="0" w:line="276" w:lineRule="auto"/>
              <w:rPr>
                <w:rFonts w:cs="Open Sans"/>
              </w:rPr>
            </w:pPr>
            <w:r w:rsidRPr="00232983">
              <w:rPr>
                <w:rFonts w:cs="Open Sans"/>
              </w:rPr>
              <w:t>Nazwa Wykonawcy</w:t>
            </w:r>
          </w:p>
        </w:tc>
        <w:tc>
          <w:tcPr>
            <w:tcW w:w="7560" w:type="dxa"/>
          </w:tcPr>
          <w:p w14:paraId="249F2C5A" w14:textId="77777777" w:rsidR="00BB6B75" w:rsidRPr="00232983" w:rsidRDefault="001D1ACD" w:rsidP="00232983">
            <w:pPr>
              <w:pStyle w:val="Tabelazwyky"/>
              <w:spacing w:before="0" w:after="0" w:line="276" w:lineRule="auto"/>
              <w:rPr>
                <w:rFonts w:cs="Open Sans"/>
              </w:rPr>
            </w:pPr>
            <w:r w:rsidRPr="00232983">
              <w:rPr>
                <w:rFonts w:cs="Open Sans"/>
              </w:rPr>
              <w:t>Asseco Poland S.A.</w:t>
            </w:r>
          </w:p>
        </w:tc>
      </w:tr>
      <w:tr w:rsidR="00BB6B75" w:rsidRPr="00232983" w14:paraId="42A472E0" w14:textId="77777777" w:rsidTr="000E7699">
        <w:tc>
          <w:tcPr>
            <w:tcW w:w="1800" w:type="dxa"/>
          </w:tcPr>
          <w:p w14:paraId="734B5631" w14:textId="77777777" w:rsidR="00BB6B75" w:rsidRPr="00232983" w:rsidRDefault="00FF41D0" w:rsidP="00232983">
            <w:pPr>
              <w:pStyle w:val="Tabelazwyky"/>
              <w:spacing w:before="0" w:after="0" w:line="276" w:lineRule="auto"/>
              <w:rPr>
                <w:rFonts w:cs="Open Sans"/>
              </w:rPr>
            </w:pPr>
            <w:r w:rsidRPr="00232983">
              <w:rPr>
                <w:rFonts w:cs="Open Sans"/>
              </w:rPr>
              <w:t>Nazwa p</w:t>
            </w:r>
            <w:r w:rsidR="00BB6B75" w:rsidRPr="00232983">
              <w:rPr>
                <w:rFonts w:cs="Open Sans"/>
              </w:rPr>
              <w:t>rodukt</w:t>
            </w:r>
            <w:r w:rsidRPr="00232983">
              <w:rPr>
                <w:rFonts w:cs="Open Sans"/>
              </w:rPr>
              <w:t>u</w:t>
            </w:r>
          </w:p>
        </w:tc>
        <w:tc>
          <w:tcPr>
            <w:tcW w:w="7560" w:type="dxa"/>
          </w:tcPr>
          <w:p w14:paraId="2C36854C" w14:textId="2ABF144F" w:rsidR="00BB6B75" w:rsidRPr="00232983" w:rsidRDefault="0006207D" w:rsidP="00232983">
            <w:pPr>
              <w:pStyle w:val="Tabelazwyky"/>
              <w:spacing w:before="0" w:after="0" w:line="276" w:lineRule="auto"/>
              <w:rPr>
                <w:rFonts w:cs="Open Sans"/>
              </w:rPr>
            </w:pPr>
            <w:r w:rsidRPr="00232983">
              <w:rPr>
                <w:rFonts w:cs="Open Sans"/>
              </w:rPr>
              <w:fldChar w:fldCharType="begin"/>
            </w:r>
            <w:r w:rsidRPr="00232983">
              <w:rPr>
                <w:rFonts w:cs="Open Sans"/>
              </w:rPr>
              <w:instrText xml:space="preserve"> TITLE   \* MERGEFORMAT </w:instrText>
            </w:r>
            <w:r w:rsidRPr="00232983">
              <w:rPr>
                <w:rFonts w:cs="Open Sans"/>
              </w:rPr>
              <w:fldChar w:fldCharType="separate"/>
            </w:r>
            <w:r w:rsidR="00232983" w:rsidRPr="00232983">
              <w:rPr>
                <w:rFonts w:cs="Open Sans"/>
              </w:rPr>
              <w:t xml:space="preserve">Specyfikacja XML dla podmiotów w zakresie elektronicznej obsługi deklaracji </w:t>
            </w:r>
            <w:r w:rsidR="00232983" w:rsidRPr="00232983">
              <w:rPr>
                <w:rFonts w:cs="Open Sans"/>
                <w:bCs/>
              </w:rPr>
              <w:t>importowej o podatku od towarów i usług VAT-USZ</w:t>
            </w:r>
            <w:r w:rsidRPr="00232983">
              <w:rPr>
                <w:rFonts w:cs="Open Sans"/>
              </w:rPr>
              <w:fldChar w:fldCharType="end"/>
            </w:r>
            <w:r w:rsidR="00CE5066" w:rsidRPr="00232983">
              <w:rPr>
                <w:rFonts w:cs="Open Sans"/>
              </w:rPr>
              <w:t xml:space="preserve"> </w:t>
            </w:r>
          </w:p>
        </w:tc>
      </w:tr>
      <w:tr w:rsidR="00BB6B75" w:rsidRPr="00232983" w14:paraId="06A747CC" w14:textId="77777777" w:rsidTr="000E7699">
        <w:tc>
          <w:tcPr>
            <w:tcW w:w="1800" w:type="dxa"/>
          </w:tcPr>
          <w:p w14:paraId="39D7D30B" w14:textId="77777777" w:rsidR="00BB6B75" w:rsidRPr="00232983" w:rsidRDefault="00BB6B75" w:rsidP="00232983">
            <w:pPr>
              <w:pStyle w:val="Tabelazwyky"/>
              <w:spacing w:before="0" w:after="0" w:line="276" w:lineRule="auto"/>
              <w:rPr>
                <w:rFonts w:cs="Open Sans"/>
              </w:rPr>
            </w:pPr>
            <w:r w:rsidRPr="00232983">
              <w:rPr>
                <w:rFonts w:cs="Open Sans"/>
              </w:rPr>
              <w:t>Opis</w:t>
            </w:r>
            <w:r w:rsidR="00FF41D0" w:rsidRPr="00232983">
              <w:rPr>
                <w:rFonts w:cs="Open Sans"/>
              </w:rPr>
              <w:t xml:space="preserve"> produktu</w:t>
            </w:r>
          </w:p>
        </w:tc>
        <w:tc>
          <w:tcPr>
            <w:tcW w:w="7560" w:type="dxa"/>
          </w:tcPr>
          <w:p w14:paraId="3F7999C3" w14:textId="0D2B5343" w:rsidR="00D61390" w:rsidRPr="00232983" w:rsidRDefault="00D61390" w:rsidP="00232983">
            <w:pPr>
              <w:pStyle w:val="Tabelazwyky"/>
              <w:spacing w:before="0" w:after="0" w:line="276" w:lineRule="auto"/>
              <w:rPr>
                <w:bCs/>
              </w:rPr>
            </w:pPr>
            <w:r w:rsidRPr="00232983">
              <w:rPr>
                <w:bCs/>
              </w:rPr>
              <w:t>Dokument jest produktem zrealizowanym w ramach Umowy nr 1201-ILZ.023.40.2026 z dnia 27.03.2026 r.</w:t>
            </w:r>
          </w:p>
          <w:p w14:paraId="41C3913A" w14:textId="5C432CB4" w:rsidR="00004C2C" w:rsidRPr="00232983" w:rsidRDefault="00004C2C" w:rsidP="00232983">
            <w:pPr>
              <w:pStyle w:val="Tabelazwyky"/>
              <w:spacing w:before="0" w:after="0" w:line="276" w:lineRule="auto"/>
              <w:rPr>
                <w:rFonts w:cs="Open Sans"/>
                <w:bCs/>
              </w:rPr>
            </w:pPr>
            <w:r w:rsidRPr="00232983">
              <w:rPr>
                <w:rFonts w:cs="Open Sans"/>
                <w:bCs/>
              </w:rPr>
              <w:t>Dokument zawiera</w:t>
            </w:r>
            <w:r w:rsidR="008A4189" w:rsidRPr="00232983">
              <w:rPr>
                <w:rFonts w:cs="Open Sans"/>
                <w:bCs/>
              </w:rPr>
              <w:t xml:space="preserve"> specyfikacj</w:t>
            </w:r>
            <w:r w:rsidR="00695F77" w:rsidRPr="00232983">
              <w:rPr>
                <w:rFonts w:cs="Open Sans"/>
                <w:bCs/>
              </w:rPr>
              <w:t>ę</w:t>
            </w:r>
            <w:r w:rsidR="000A71C7" w:rsidRPr="00232983">
              <w:rPr>
                <w:rFonts w:cs="Open Sans"/>
                <w:bCs/>
              </w:rPr>
              <w:t xml:space="preserve"> </w:t>
            </w:r>
            <w:r w:rsidR="00AF1026" w:rsidRPr="00232983">
              <w:rPr>
                <w:rFonts w:cs="Open Sans"/>
                <w:bCs/>
              </w:rPr>
              <w:t xml:space="preserve">XML dla podmiotów w zakresie elektronicznej obsługi deklaracji </w:t>
            </w:r>
            <w:r w:rsidR="008F2EBF" w:rsidRPr="00232983">
              <w:rPr>
                <w:rFonts w:cs="Open Sans"/>
                <w:bCs/>
              </w:rPr>
              <w:t xml:space="preserve">za rozliczenie podatku VAT z tytułu importu (B00) </w:t>
            </w:r>
            <w:r w:rsidR="007F09FF" w:rsidRPr="00232983">
              <w:rPr>
                <w:rFonts w:cs="Open Sans"/>
                <w:bCs/>
              </w:rPr>
              <w:t>VAT-</w:t>
            </w:r>
            <w:r w:rsidR="008A3CD8" w:rsidRPr="00232983">
              <w:rPr>
                <w:rFonts w:cs="Open Sans"/>
                <w:bCs/>
              </w:rPr>
              <w:t>USZ</w:t>
            </w:r>
            <w:r w:rsidR="007F09FF" w:rsidRPr="00232983">
              <w:rPr>
                <w:rFonts w:cs="Open Sans"/>
                <w:bCs/>
              </w:rPr>
              <w:t>.</w:t>
            </w:r>
          </w:p>
        </w:tc>
      </w:tr>
      <w:tr w:rsidR="00BB6B75" w:rsidRPr="00232983" w14:paraId="575CC623" w14:textId="77777777" w:rsidTr="000E7699">
        <w:tc>
          <w:tcPr>
            <w:tcW w:w="1800" w:type="dxa"/>
          </w:tcPr>
          <w:p w14:paraId="5A7A1BE6" w14:textId="77777777" w:rsidR="00BB6B75" w:rsidRPr="00232983" w:rsidRDefault="00FF41D0" w:rsidP="00232983">
            <w:pPr>
              <w:pStyle w:val="Tabelazwyky"/>
              <w:spacing w:before="0" w:after="0" w:line="276" w:lineRule="auto"/>
              <w:rPr>
                <w:rFonts w:cs="Open Sans"/>
              </w:rPr>
            </w:pPr>
            <w:r w:rsidRPr="00232983">
              <w:rPr>
                <w:rFonts w:cs="Open Sans"/>
              </w:rPr>
              <w:t>Autor/</w:t>
            </w:r>
            <w:proofErr w:type="spellStart"/>
            <w:r w:rsidRPr="00232983">
              <w:rPr>
                <w:rFonts w:cs="Open Sans"/>
              </w:rPr>
              <w:t>rzy</w:t>
            </w:r>
            <w:proofErr w:type="spellEnd"/>
          </w:p>
        </w:tc>
        <w:tc>
          <w:tcPr>
            <w:tcW w:w="7560" w:type="dxa"/>
          </w:tcPr>
          <w:p w14:paraId="198D28A3" w14:textId="77777777" w:rsidR="00BB6B75" w:rsidRPr="00232983" w:rsidRDefault="002D5F51" w:rsidP="00232983">
            <w:pPr>
              <w:pStyle w:val="Tabelazwyky"/>
              <w:spacing w:before="0" w:after="0" w:line="276" w:lineRule="auto"/>
              <w:rPr>
                <w:rFonts w:cs="Open Sans"/>
              </w:rPr>
            </w:pPr>
            <w:r w:rsidRPr="00232983">
              <w:rPr>
                <w:rFonts w:cs="Open Sans"/>
              </w:rPr>
              <w:t>Analityk - Bogdan Schmidt</w:t>
            </w:r>
          </w:p>
        </w:tc>
      </w:tr>
      <w:tr w:rsidR="00963B35" w:rsidRPr="00232983" w14:paraId="0853B2F9" w14:textId="77777777" w:rsidTr="000E7699">
        <w:tc>
          <w:tcPr>
            <w:tcW w:w="1800" w:type="dxa"/>
          </w:tcPr>
          <w:p w14:paraId="1D2A0D26" w14:textId="77777777" w:rsidR="00963B35" w:rsidRPr="00232983" w:rsidRDefault="00963B35" w:rsidP="00232983">
            <w:pPr>
              <w:pStyle w:val="Tabelazwyky"/>
              <w:spacing w:before="0" w:after="0" w:line="276" w:lineRule="auto"/>
              <w:rPr>
                <w:rFonts w:cs="Open Sans"/>
              </w:rPr>
            </w:pPr>
            <w:r w:rsidRPr="00232983">
              <w:rPr>
                <w:rFonts w:cs="Open Sans"/>
              </w:rPr>
              <w:t>Nazwa pliku</w:t>
            </w:r>
          </w:p>
        </w:tc>
        <w:tc>
          <w:tcPr>
            <w:tcW w:w="7560" w:type="dxa"/>
          </w:tcPr>
          <w:p w14:paraId="6E63DE4A" w14:textId="26415AA4" w:rsidR="00963B35" w:rsidRPr="00232983" w:rsidRDefault="00963B35" w:rsidP="00232983">
            <w:pPr>
              <w:pStyle w:val="Tabelazwyky"/>
              <w:spacing w:before="0" w:after="0" w:line="276" w:lineRule="auto"/>
              <w:rPr>
                <w:rFonts w:cs="Open Sans"/>
                <w:lang w:val="de-DE"/>
              </w:rPr>
            </w:pPr>
            <w:r w:rsidRPr="00232983">
              <w:rPr>
                <w:rFonts w:cs="Open Sans"/>
              </w:rPr>
              <w:fldChar w:fldCharType="begin"/>
            </w:r>
            <w:r w:rsidRPr="00232983">
              <w:rPr>
                <w:rFonts w:cs="Open Sans"/>
                <w:lang w:val="de-DE"/>
              </w:rPr>
              <w:instrText xml:space="preserve"> FILENAME   \* MERGEFORMAT </w:instrText>
            </w:r>
            <w:r w:rsidRPr="00232983">
              <w:rPr>
                <w:rFonts w:cs="Open Sans"/>
              </w:rPr>
              <w:fldChar w:fldCharType="separate"/>
            </w:r>
            <w:r w:rsidR="00232983" w:rsidRPr="00232983">
              <w:rPr>
                <w:rFonts w:cs="Open Sans"/>
                <w:noProof/>
                <w:lang w:val="de-DE"/>
              </w:rPr>
              <w:t>ZF2-PWT-KXML-VAT-USZ_v1.0</w:t>
            </w:r>
            <w:r w:rsidRPr="00232983">
              <w:rPr>
                <w:rFonts w:cs="Open Sans"/>
              </w:rPr>
              <w:fldChar w:fldCharType="end"/>
            </w:r>
          </w:p>
        </w:tc>
      </w:tr>
      <w:tr w:rsidR="00963B35" w:rsidRPr="00232983" w14:paraId="63D752A3" w14:textId="77777777" w:rsidTr="000E7699">
        <w:tc>
          <w:tcPr>
            <w:tcW w:w="1800" w:type="dxa"/>
          </w:tcPr>
          <w:p w14:paraId="4C609EE7" w14:textId="0BDF3F30" w:rsidR="00963B35" w:rsidRPr="00232983" w:rsidRDefault="00963B35" w:rsidP="00232983">
            <w:pPr>
              <w:pStyle w:val="Tabelazwyky"/>
              <w:spacing w:before="0" w:after="0" w:line="276" w:lineRule="auto"/>
              <w:rPr>
                <w:rFonts w:cs="Open Sans"/>
              </w:rPr>
            </w:pPr>
            <w:r w:rsidRPr="00232983">
              <w:rPr>
                <w:rFonts w:cs="Open Sans"/>
              </w:rPr>
              <w:t>Liczba stron</w:t>
            </w:r>
          </w:p>
        </w:tc>
        <w:tc>
          <w:tcPr>
            <w:tcW w:w="7560" w:type="dxa"/>
          </w:tcPr>
          <w:p w14:paraId="55561E5A" w14:textId="71FEBC10" w:rsidR="00963B35" w:rsidRPr="00232983" w:rsidRDefault="00963B35" w:rsidP="00232983">
            <w:pPr>
              <w:pStyle w:val="Tabelazwyky"/>
              <w:spacing w:before="0" w:after="0" w:line="276" w:lineRule="auto"/>
              <w:rPr>
                <w:rFonts w:cs="Open Sans"/>
              </w:rPr>
            </w:pPr>
            <w:r w:rsidRPr="00232983">
              <w:rPr>
                <w:rFonts w:cs="Open Sans"/>
              </w:rPr>
              <w:fldChar w:fldCharType="begin"/>
            </w:r>
            <w:r w:rsidRPr="00232983">
              <w:rPr>
                <w:rFonts w:cs="Open Sans"/>
              </w:rPr>
              <w:instrText xml:space="preserve"> NUMPAGES   \* MERGEFORMAT </w:instrText>
            </w:r>
            <w:r w:rsidRPr="00232983">
              <w:rPr>
                <w:rFonts w:cs="Open Sans"/>
              </w:rPr>
              <w:fldChar w:fldCharType="separate"/>
            </w:r>
            <w:r w:rsidR="00232983" w:rsidRPr="00232983">
              <w:rPr>
                <w:rFonts w:cs="Open Sans"/>
                <w:noProof/>
              </w:rPr>
              <w:t>17</w:t>
            </w:r>
            <w:r w:rsidRPr="00232983">
              <w:rPr>
                <w:rFonts w:cs="Open Sans"/>
                <w:noProof/>
              </w:rPr>
              <w:fldChar w:fldCharType="end"/>
            </w:r>
          </w:p>
        </w:tc>
      </w:tr>
    </w:tbl>
    <w:p w14:paraId="0C7569E9" w14:textId="4C995B09" w:rsidR="00A45A2F" w:rsidRPr="00A15F6A" w:rsidRDefault="00034E22" w:rsidP="00A15F6A">
      <w:pPr>
        <w:pStyle w:val="PodpisRysunkuTabeli"/>
      </w:pPr>
      <w:bookmarkStart w:id="1" w:name="_Toc239172293"/>
      <w:r w:rsidRPr="00A15F6A">
        <w:t xml:space="preserve">Tabela </w:t>
      </w:r>
      <w:fldSimple w:instr=" SEQ Tabela \* ARABIC ">
        <w:r w:rsidR="00232983">
          <w:rPr>
            <w:noProof/>
          </w:rPr>
          <w:t>2</w:t>
        </w:r>
      </w:fldSimple>
      <w:r w:rsidRPr="00A15F6A">
        <w:t xml:space="preserve">. </w:t>
      </w:r>
      <w:r w:rsidR="00A45A2F" w:rsidRPr="00A15F6A">
        <w:t>Historia zmian dokumentu</w:t>
      </w:r>
      <w:bookmarkEnd w:id="1"/>
    </w:p>
    <w:tbl>
      <w:tblPr>
        <w:tblStyle w:val="Tabela-Siatka"/>
        <w:tblW w:w="9497" w:type="dxa"/>
        <w:tblLayout w:type="fixed"/>
        <w:tblLook w:val="01E0" w:firstRow="1" w:lastRow="1" w:firstColumn="1" w:lastColumn="1" w:noHBand="0" w:noVBand="0"/>
      </w:tblPr>
      <w:tblGrid>
        <w:gridCol w:w="851"/>
        <w:gridCol w:w="992"/>
        <w:gridCol w:w="1271"/>
        <w:gridCol w:w="1701"/>
        <w:gridCol w:w="992"/>
        <w:gridCol w:w="1134"/>
        <w:gridCol w:w="1281"/>
        <w:gridCol w:w="1275"/>
      </w:tblGrid>
      <w:tr w:rsidR="00404517" w:rsidRPr="00232983" w14:paraId="00827671" w14:textId="77777777" w:rsidTr="000E7699">
        <w:trPr>
          <w:cnfStyle w:val="100000000000" w:firstRow="1" w:lastRow="0" w:firstColumn="0" w:lastColumn="0" w:oddVBand="0" w:evenVBand="0" w:oddHBand="0" w:evenHBand="0" w:firstRowFirstColumn="0" w:firstRowLastColumn="0" w:lastRowFirstColumn="0" w:lastRowLastColumn="0"/>
        </w:trPr>
        <w:tc>
          <w:tcPr>
            <w:tcW w:w="851" w:type="dxa"/>
          </w:tcPr>
          <w:p w14:paraId="0F6CD1A9" w14:textId="77777777" w:rsidR="00A45A2F" w:rsidRPr="00232983" w:rsidRDefault="005366D3" w:rsidP="00232983">
            <w:pPr>
              <w:pStyle w:val="Z2Nagwektabeli"/>
              <w:spacing w:before="0" w:after="0" w:line="276" w:lineRule="auto"/>
              <w:rPr>
                <w:rFonts w:ascii="Lato" w:hAnsi="Lato" w:cs="Open Sans"/>
                <w:sz w:val="20"/>
                <w:szCs w:val="20"/>
              </w:rPr>
            </w:pPr>
            <w:r w:rsidRPr="00232983">
              <w:rPr>
                <w:rFonts w:ascii="Lato" w:hAnsi="Lato" w:cs="Open Sans"/>
                <w:sz w:val="20"/>
                <w:szCs w:val="20"/>
              </w:rPr>
              <w:t>E</w:t>
            </w:r>
            <w:r w:rsidR="00A45A2F" w:rsidRPr="00232983">
              <w:rPr>
                <w:rFonts w:ascii="Lato" w:hAnsi="Lato" w:cs="Open Sans"/>
                <w:sz w:val="20"/>
                <w:szCs w:val="20"/>
              </w:rPr>
              <w:t>dycj</w:t>
            </w:r>
            <w:r w:rsidRPr="00232983">
              <w:rPr>
                <w:rFonts w:ascii="Lato" w:hAnsi="Lato" w:cs="Open Sans"/>
                <w:sz w:val="20"/>
                <w:szCs w:val="20"/>
              </w:rPr>
              <w:t>a</w:t>
            </w:r>
          </w:p>
        </w:tc>
        <w:tc>
          <w:tcPr>
            <w:tcW w:w="992" w:type="dxa"/>
          </w:tcPr>
          <w:p w14:paraId="5CB3F4D8" w14:textId="77777777" w:rsidR="00A45A2F" w:rsidRPr="00232983" w:rsidRDefault="005366D3" w:rsidP="00232983">
            <w:pPr>
              <w:pStyle w:val="Z2Nagwektabeli"/>
              <w:spacing w:before="0" w:after="0" w:line="276" w:lineRule="auto"/>
              <w:rPr>
                <w:rFonts w:ascii="Lato" w:hAnsi="Lato" w:cs="Open Sans"/>
                <w:sz w:val="20"/>
                <w:szCs w:val="20"/>
              </w:rPr>
            </w:pPr>
            <w:r w:rsidRPr="00232983">
              <w:rPr>
                <w:rFonts w:ascii="Lato" w:hAnsi="Lato" w:cs="Open Sans"/>
                <w:sz w:val="20"/>
                <w:szCs w:val="20"/>
              </w:rPr>
              <w:t>Rewizja</w:t>
            </w:r>
          </w:p>
        </w:tc>
        <w:tc>
          <w:tcPr>
            <w:tcW w:w="1271" w:type="dxa"/>
          </w:tcPr>
          <w:p w14:paraId="7EC4E200" w14:textId="77777777" w:rsidR="00A45A2F" w:rsidRPr="00232983" w:rsidRDefault="00A45A2F" w:rsidP="00232983">
            <w:pPr>
              <w:pStyle w:val="Z2Nagwektabeli"/>
              <w:spacing w:before="0" w:after="0" w:line="276" w:lineRule="auto"/>
              <w:rPr>
                <w:rFonts w:ascii="Lato" w:hAnsi="Lato" w:cs="Open Sans"/>
                <w:sz w:val="20"/>
                <w:szCs w:val="20"/>
              </w:rPr>
            </w:pPr>
            <w:r w:rsidRPr="00232983">
              <w:rPr>
                <w:rFonts w:ascii="Lato" w:hAnsi="Lato" w:cs="Open Sans"/>
                <w:sz w:val="20"/>
                <w:szCs w:val="20"/>
              </w:rPr>
              <w:t>Data wydania</w:t>
            </w:r>
          </w:p>
        </w:tc>
        <w:tc>
          <w:tcPr>
            <w:tcW w:w="1701" w:type="dxa"/>
          </w:tcPr>
          <w:p w14:paraId="621F0A8A" w14:textId="77777777" w:rsidR="00A45A2F" w:rsidRPr="00232983" w:rsidRDefault="00A45A2F" w:rsidP="00232983">
            <w:pPr>
              <w:pStyle w:val="Z2Nagwektabeli"/>
              <w:spacing w:before="0" w:after="0" w:line="276" w:lineRule="auto"/>
              <w:rPr>
                <w:rFonts w:ascii="Lato" w:hAnsi="Lato" w:cs="Open Sans"/>
                <w:sz w:val="20"/>
                <w:szCs w:val="20"/>
              </w:rPr>
            </w:pPr>
            <w:r w:rsidRPr="00232983">
              <w:rPr>
                <w:rFonts w:ascii="Lato" w:hAnsi="Lato" w:cs="Open Sans"/>
                <w:sz w:val="20"/>
                <w:szCs w:val="20"/>
              </w:rPr>
              <w:t>Opis</w:t>
            </w:r>
          </w:p>
        </w:tc>
        <w:tc>
          <w:tcPr>
            <w:tcW w:w="992" w:type="dxa"/>
          </w:tcPr>
          <w:p w14:paraId="5BE449BD" w14:textId="77777777" w:rsidR="00A45A2F" w:rsidRPr="00232983" w:rsidRDefault="005366D3" w:rsidP="00232983">
            <w:pPr>
              <w:pStyle w:val="Z2Nagwektabeli"/>
              <w:spacing w:before="0" w:after="0" w:line="276" w:lineRule="auto"/>
              <w:rPr>
                <w:rFonts w:ascii="Lato" w:hAnsi="Lato" w:cs="Open Sans"/>
                <w:sz w:val="20"/>
                <w:szCs w:val="20"/>
              </w:rPr>
            </w:pPr>
            <w:r w:rsidRPr="00232983">
              <w:rPr>
                <w:rFonts w:ascii="Lato" w:hAnsi="Lato" w:cs="Open Sans"/>
                <w:sz w:val="20"/>
                <w:szCs w:val="20"/>
              </w:rPr>
              <w:t>A</w:t>
            </w:r>
            <w:r w:rsidR="00A45A2F" w:rsidRPr="00232983">
              <w:rPr>
                <w:rFonts w:ascii="Lato" w:hAnsi="Lato" w:cs="Open Sans"/>
                <w:sz w:val="20"/>
                <w:szCs w:val="20"/>
              </w:rPr>
              <w:t>kcja (*)</w:t>
            </w:r>
          </w:p>
        </w:tc>
        <w:tc>
          <w:tcPr>
            <w:tcW w:w="1134" w:type="dxa"/>
          </w:tcPr>
          <w:p w14:paraId="5FEDD04B" w14:textId="77777777" w:rsidR="00A45A2F" w:rsidRPr="00232983" w:rsidRDefault="00A45A2F" w:rsidP="00232983">
            <w:pPr>
              <w:pStyle w:val="Z2Nagwektabeli"/>
              <w:spacing w:before="0" w:after="0" w:line="276" w:lineRule="auto"/>
              <w:rPr>
                <w:rFonts w:ascii="Lato" w:hAnsi="Lato" w:cs="Open Sans"/>
                <w:sz w:val="20"/>
                <w:szCs w:val="20"/>
              </w:rPr>
            </w:pPr>
            <w:r w:rsidRPr="00232983">
              <w:rPr>
                <w:rFonts w:ascii="Lato" w:hAnsi="Lato" w:cs="Open Sans"/>
                <w:sz w:val="20"/>
                <w:szCs w:val="20"/>
              </w:rPr>
              <w:t>Rozdzi</w:t>
            </w:r>
            <w:r w:rsidR="00FF41D0" w:rsidRPr="00232983">
              <w:rPr>
                <w:rFonts w:ascii="Lato" w:hAnsi="Lato" w:cs="Open Sans"/>
                <w:sz w:val="20"/>
                <w:szCs w:val="20"/>
              </w:rPr>
              <w:t>ały</w:t>
            </w:r>
            <w:r w:rsidR="005366D3" w:rsidRPr="00232983">
              <w:rPr>
                <w:rFonts w:ascii="Lato" w:hAnsi="Lato" w:cs="Open Sans"/>
                <w:sz w:val="20"/>
                <w:szCs w:val="20"/>
              </w:rPr>
              <w:t xml:space="preserve"> </w:t>
            </w:r>
            <w:r w:rsidRPr="00232983">
              <w:rPr>
                <w:rFonts w:ascii="Lato" w:hAnsi="Lato" w:cs="Open Sans"/>
                <w:sz w:val="20"/>
                <w:szCs w:val="20"/>
              </w:rPr>
              <w:t>(**)</w:t>
            </w:r>
          </w:p>
        </w:tc>
        <w:tc>
          <w:tcPr>
            <w:tcW w:w="1281" w:type="dxa"/>
          </w:tcPr>
          <w:p w14:paraId="415CB805" w14:textId="77777777" w:rsidR="00A45A2F" w:rsidRPr="00232983" w:rsidRDefault="00A45A2F" w:rsidP="00232983">
            <w:pPr>
              <w:pStyle w:val="Z2Nagwektabeli"/>
              <w:spacing w:before="0" w:after="0" w:line="276" w:lineRule="auto"/>
              <w:rPr>
                <w:rFonts w:ascii="Lato" w:hAnsi="Lato" w:cs="Open Sans"/>
                <w:sz w:val="20"/>
                <w:szCs w:val="20"/>
              </w:rPr>
            </w:pPr>
            <w:r w:rsidRPr="00232983">
              <w:rPr>
                <w:rFonts w:ascii="Lato" w:hAnsi="Lato" w:cs="Open Sans"/>
                <w:sz w:val="20"/>
                <w:szCs w:val="20"/>
              </w:rPr>
              <w:t>Autor</w:t>
            </w:r>
            <w:r w:rsidR="00FF41D0" w:rsidRPr="00232983">
              <w:rPr>
                <w:rFonts w:ascii="Lato" w:hAnsi="Lato" w:cs="Open Sans"/>
                <w:sz w:val="20"/>
                <w:szCs w:val="20"/>
              </w:rPr>
              <w:t>/</w:t>
            </w:r>
            <w:proofErr w:type="spellStart"/>
            <w:r w:rsidR="00FF41D0" w:rsidRPr="00232983">
              <w:rPr>
                <w:rFonts w:ascii="Lato" w:hAnsi="Lato" w:cs="Open Sans"/>
                <w:sz w:val="20"/>
                <w:szCs w:val="20"/>
              </w:rPr>
              <w:t>rzy</w:t>
            </w:r>
            <w:proofErr w:type="spellEnd"/>
            <w:r w:rsidR="00FF41D0" w:rsidRPr="00232983">
              <w:rPr>
                <w:rFonts w:ascii="Lato" w:hAnsi="Lato" w:cs="Open Sans"/>
                <w:sz w:val="20"/>
                <w:szCs w:val="20"/>
              </w:rPr>
              <w:t xml:space="preserve"> </w:t>
            </w:r>
            <w:r w:rsidRPr="00232983">
              <w:rPr>
                <w:rFonts w:ascii="Lato" w:hAnsi="Lato" w:cs="Open Sans"/>
                <w:sz w:val="20"/>
                <w:szCs w:val="20"/>
              </w:rPr>
              <w:t>(***)</w:t>
            </w:r>
          </w:p>
        </w:tc>
        <w:tc>
          <w:tcPr>
            <w:tcW w:w="1275" w:type="dxa"/>
          </w:tcPr>
          <w:p w14:paraId="1D0C6B70" w14:textId="77777777" w:rsidR="00A45A2F" w:rsidRPr="00232983" w:rsidRDefault="00A45A2F" w:rsidP="00232983">
            <w:pPr>
              <w:pStyle w:val="Z2Nagwektabeli"/>
              <w:spacing w:before="0" w:after="0" w:line="276" w:lineRule="auto"/>
              <w:rPr>
                <w:rFonts w:ascii="Lato" w:hAnsi="Lato" w:cs="Open Sans"/>
                <w:sz w:val="20"/>
                <w:szCs w:val="20"/>
              </w:rPr>
            </w:pPr>
            <w:r w:rsidRPr="00232983">
              <w:rPr>
                <w:rFonts w:ascii="Lato" w:hAnsi="Lato" w:cs="Open Sans"/>
                <w:sz w:val="20"/>
                <w:szCs w:val="20"/>
              </w:rPr>
              <w:t xml:space="preserve">Data </w:t>
            </w:r>
            <w:r w:rsidR="005366D3" w:rsidRPr="00232983">
              <w:rPr>
                <w:rFonts w:ascii="Lato" w:hAnsi="Lato" w:cs="Open Sans"/>
                <w:sz w:val="20"/>
                <w:szCs w:val="20"/>
              </w:rPr>
              <w:t>KJ</w:t>
            </w:r>
          </w:p>
        </w:tc>
      </w:tr>
      <w:tr w:rsidR="00404517" w:rsidRPr="00232983" w14:paraId="4B9CFFFF" w14:textId="77777777" w:rsidTr="000E7699">
        <w:tc>
          <w:tcPr>
            <w:tcW w:w="851" w:type="dxa"/>
          </w:tcPr>
          <w:p w14:paraId="28067CDB" w14:textId="77777777" w:rsidR="003E4FB8" w:rsidRPr="00232983" w:rsidRDefault="005339C5"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1</w:t>
            </w:r>
          </w:p>
        </w:tc>
        <w:tc>
          <w:tcPr>
            <w:tcW w:w="992" w:type="dxa"/>
          </w:tcPr>
          <w:p w14:paraId="1BF0B30E" w14:textId="77777777" w:rsidR="003E4FB8" w:rsidRPr="00232983" w:rsidRDefault="005339C5"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0</w:t>
            </w:r>
          </w:p>
        </w:tc>
        <w:tc>
          <w:tcPr>
            <w:tcW w:w="1271" w:type="dxa"/>
          </w:tcPr>
          <w:p w14:paraId="7C11E8BA" w14:textId="4FA77EEB" w:rsidR="003E4FB8" w:rsidRPr="00232983" w:rsidRDefault="003E4FB8"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20</w:t>
            </w:r>
            <w:r w:rsidR="005339C5" w:rsidRPr="00232983">
              <w:rPr>
                <w:rFonts w:ascii="Lato" w:hAnsi="Lato" w:cs="Open Sans"/>
                <w:sz w:val="20"/>
                <w:szCs w:val="20"/>
                <w:lang w:val="pl-PL" w:eastAsia="pl-PL"/>
              </w:rPr>
              <w:t>2</w:t>
            </w:r>
            <w:r w:rsidR="008A3CD8" w:rsidRPr="00232983">
              <w:rPr>
                <w:rFonts w:ascii="Lato" w:hAnsi="Lato" w:cs="Open Sans"/>
                <w:sz w:val="20"/>
                <w:szCs w:val="20"/>
                <w:lang w:val="pl-PL" w:eastAsia="pl-PL"/>
              </w:rPr>
              <w:t>6</w:t>
            </w:r>
            <w:r w:rsidRPr="00232983">
              <w:rPr>
                <w:rFonts w:ascii="Lato" w:hAnsi="Lato" w:cs="Open Sans"/>
                <w:sz w:val="20"/>
                <w:szCs w:val="20"/>
                <w:lang w:val="pl-PL" w:eastAsia="pl-PL"/>
              </w:rPr>
              <w:t>-0</w:t>
            </w:r>
            <w:r w:rsidR="008A3CD8" w:rsidRPr="00232983">
              <w:rPr>
                <w:rFonts w:ascii="Lato" w:hAnsi="Lato" w:cs="Open Sans"/>
                <w:sz w:val="20"/>
                <w:szCs w:val="20"/>
                <w:lang w:val="pl-PL" w:eastAsia="pl-PL"/>
              </w:rPr>
              <w:t>9</w:t>
            </w:r>
            <w:r w:rsidRPr="00232983">
              <w:rPr>
                <w:rFonts w:ascii="Lato" w:hAnsi="Lato" w:cs="Open Sans"/>
                <w:sz w:val="20"/>
                <w:szCs w:val="20"/>
                <w:lang w:val="pl-PL" w:eastAsia="pl-PL"/>
              </w:rPr>
              <w:t>-</w:t>
            </w:r>
            <w:r w:rsidR="0091284B" w:rsidRPr="00232983">
              <w:rPr>
                <w:rFonts w:ascii="Lato" w:hAnsi="Lato" w:cs="Open Sans"/>
                <w:sz w:val="20"/>
                <w:szCs w:val="20"/>
                <w:lang w:val="pl-PL" w:eastAsia="pl-PL"/>
              </w:rPr>
              <w:t>01</w:t>
            </w:r>
          </w:p>
        </w:tc>
        <w:tc>
          <w:tcPr>
            <w:tcW w:w="1701" w:type="dxa"/>
          </w:tcPr>
          <w:p w14:paraId="561A1873" w14:textId="77777777" w:rsidR="003E4FB8" w:rsidRPr="00232983" w:rsidRDefault="003E4FB8"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Utworzenie dokumentu</w:t>
            </w:r>
          </w:p>
        </w:tc>
        <w:tc>
          <w:tcPr>
            <w:tcW w:w="992" w:type="dxa"/>
          </w:tcPr>
          <w:p w14:paraId="4228D329" w14:textId="77777777" w:rsidR="003E4FB8" w:rsidRPr="00232983" w:rsidRDefault="003E4FB8"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N</w:t>
            </w:r>
          </w:p>
        </w:tc>
        <w:tc>
          <w:tcPr>
            <w:tcW w:w="1134" w:type="dxa"/>
          </w:tcPr>
          <w:p w14:paraId="3339AE80" w14:textId="77777777" w:rsidR="003E4FB8" w:rsidRPr="00232983" w:rsidRDefault="003E4FB8"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W</w:t>
            </w:r>
          </w:p>
        </w:tc>
        <w:tc>
          <w:tcPr>
            <w:tcW w:w="1281" w:type="dxa"/>
          </w:tcPr>
          <w:p w14:paraId="46E83FD6" w14:textId="77777777" w:rsidR="003E4FB8" w:rsidRPr="00232983" w:rsidRDefault="0091284B"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Bogdan Schmidt</w:t>
            </w:r>
          </w:p>
        </w:tc>
        <w:tc>
          <w:tcPr>
            <w:tcW w:w="1275" w:type="dxa"/>
          </w:tcPr>
          <w:p w14:paraId="56E5DEB1" w14:textId="77777777" w:rsidR="003E4FB8" w:rsidRPr="00232983" w:rsidRDefault="003E4FB8" w:rsidP="00232983">
            <w:pPr>
              <w:pStyle w:val="Z2tabelatekst"/>
              <w:spacing w:before="0" w:after="0" w:line="276" w:lineRule="auto"/>
              <w:rPr>
                <w:rFonts w:ascii="Lato" w:hAnsi="Lato" w:cs="Open Sans"/>
                <w:sz w:val="20"/>
                <w:szCs w:val="20"/>
                <w:lang w:val="pl-PL" w:eastAsia="pl-PL"/>
              </w:rPr>
            </w:pPr>
            <w:proofErr w:type="spellStart"/>
            <w:r w:rsidRPr="00232983">
              <w:rPr>
                <w:rFonts w:ascii="Lato" w:hAnsi="Lato" w:cs="Open Sans"/>
                <w:sz w:val="20"/>
                <w:szCs w:val="20"/>
                <w:lang w:val="pl-PL" w:eastAsia="pl-PL"/>
              </w:rPr>
              <w:t>nd</w:t>
            </w:r>
            <w:proofErr w:type="spellEnd"/>
          </w:p>
        </w:tc>
      </w:tr>
      <w:tr w:rsidR="00404517" w:rsidRPr="00232983" w14:paraId="3B943545" w14:textId="77777777" w:rsidTr="000E7699">
        <w:tc>
          <w:tcPr>
            <w:tcW w:w="851" w:type="dxa"/>
          </w:tcPr>
          <w:p w14:paraId="6115AF5A" w14:textId="77777777" w:rsidR="005339C5" w:rsidRPr="00232983" w:rsidRDefault="005339C5"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1</w:t>
            </w:r>
          </w:p>
        </w:tc>
        <w:tc>
          <w:tcPr>
            <w:tcW w:w="992" w:type="dxa"/>
          </w:tcPr>
          <w:p w14:paraId="17F5081C" w14:textId="77777777" w:rsidR="005339C5" w:rsidRPr="00232983" w:rsidRDefault="005339C5"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0</w:t>
            </w:r>
          </w:p>
        </w:tc>
        <w:tc>
          <w:tcPr>
            <w:tcW w:w="1271" w:type="dxa"/>
          </w:tcPr>
          <w:p w14:paraId="2E44C9AE" w14:textId="77777777" w:rsidR="005339C5" w:rsidRPr="00232983" w:rsidRDefault="005339C5" w:rsidP="00232983">
            <w:pPr>
              <w:pStyle w:val="Z2tabelatekst"/>
              <w:spacing w:before="0" w:after="0" w:line="276" w:lineRule="auto"/>
              <w:rPr>
                <w:rFonts w:ascii="Lato" w:hAnsi="Lato" w:cs="Open Sans"/>
                <w:sz w:val="20"/>
                <w:szCs w:val="20"/>
                <w:lang w:val="pl-PL" w:eastAsia="pl-PL"/>
              </w:rPr>
            </w:pPr>
            <w:proofErr w:type="spellStart"/>
            <w:r w:rsidRPr="00232983">
              <w:rPr>
                <w:rFonts w:ascii="Lato" w:hAnsi="Lato" w:cs="Open Sans"/>
                <w:sz w:val="20"/>
                <w:szCs w:val="20"/>
                <w:lang w:val="pl-PL" w:eastAsia="pl-PL"/>
              </w:rPr>
              <w:t>nd</w:t>
            </w:r>
            <w:proofErr w:type="spellEnd"/>
            <w:r w:rsidRPr="00232983">
              <w:rPr>
                <w:rFonts w:ascii="Lato" w:hAnsi="Lato" w:cs="Open Sans"/>
                <w:sz w:val="20"/>
                <w:szCs w:val="20"/>
                <w:lang w:val="pl-PL" w:eastAsia="pl-PL"/>
              </w:rPr>
              <w:t>.</w:t>
            </w:r>
          </w:p>
        </w:tc>
        <w:tc>
          <w:tcPr>
            <w:tcW w:w="1701" w:type="dxa"/>
          </w:tcPr>
          <w:p w14:paraId="1FF9D1D5" w14:textId="072BFFE7" w:rsidR="005339C5" w:rsidRPr="00232983" w:rsidRDefault="005339C5" w:rsidP="00232983">
            <w:pPr>
              <w:pStyle w:val="Z2tabelatekst"/>
              <w:spacing w:before="0" w:after="0" w:line="276" w:lineRule="auto"/>
              <w:rPr>
                <w:rFonts w:ascii="Lato" w:hAnsi="Lato" w:cs="Open Sans"/>
                <w:sz w:val="20"/>
                <w:szCs w:val="20"/>
                <w:lang w:val="pl-PL" w:eastAsia="pl-PL"/>
              </w:rPr>
            </w:pPr>
            <w:r w:rsidRPr="00232983">
              <w:rPr>
                <w:rFonts w:ascii="Lato" w:hAnsi="Lato" w:cs="Open Sans"/>
                <w:color w:val="000000"/>
                <w:sz w:val="20"/>
                <w:szCs w:val="20"/>
                <w:lang w:eastAsia="pl-PL"/>
              </w:rPr>
              <w:t xml:space="preserve">Wewnętrzna </w:t>
            </w:r>
            <w:r w:rsidR="000361C2" w:rsidRPr="00232983">
              <w:rPr>
                <w:rFonts w:ascii="Lato" w:hAnsi="Lato" w:cs="Open Sans"/>
                <w:color w:val="000000"/>
                <w:sz w:val="20"/>
                <w:szCs w:val="20"/>
                <w:lang w:val="pl-PL" w:eastAsia="pl-PL"/>
              </w:rPr>
              <w:t xml:space="preserve">KJ wykonawca. </w:t>
            </w:r>
            <w:r w:rsidR="000361C2" w:rsidRPr="00232983">
              <w:rPr>
                <w:rFonts w:ascii="Lato" w:hAnsi="Lato" w:cs="Open Sans"/>
                <w:color w:val="000000"/>
                <w:sz w:val="20"/>
                <w:szCs w:val="20"/>
                <w:lang w:eastAsia="pl-PL"/>
              </w:rPr>
              <w:t>Przekazanie do kontroli po stronie Zamawiającego</w:t>
            </w:r>
          </w:p>
        </w:tc>
        <w:tc>
          <w:tcPr>
            <w:tcW w:w="992" w:type="dxa"/>
          </w:tcPr>
          <w:p w14:paraId="4DF3A601" w14:textId="77777777" w:rsidR="005339C5" w:rsidRPr="00232983" w:rsidRDefault="005339C5"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We</w:t>
            </w:r>
          </w:p>
        </w:tc>
        <w:tc>
          <w:tcPr>
            <w:tcW w:w="1134" w:type="dxa"/>
          </w:tcPr>
          <w:p w14:paraId="17345519" w14:textId="77777777" w:rsidR="005339C5" w:rsidRPr="00232983" w:rsidRDefault="005339C5"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W</w:t>
            </w:r>
          </w:p>
        </w:tc>
        <w:tc>
          <w:tcPr>
            <w:tcW w:w="1281" w:type="dxa"/>
          </w:tcPr>
          <w:p w14:paraId="4DB166AA" w14:textId="77777777" w:rsidR="005339C5" w:rsidRPr="00232983" w:rsidRDefault="005339C5"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Katarzyna Roszak</w:t>
            </w:r>
          </w:p>
        </w:tc>
        <w:tc>
          <w:tcPr>
            <w:tcW w:w="1275" w:type="dxa"/>
          </w:tcPr>
          <w:p w14:paraId="29BC65A5" w14:textId="7F367A36" w:rsidR="005339C5" w:rsidRPr="00232983" w:rsidRDefault="005339C5" w:rsidP="00232983">
            <w:pPr>
              <w:pStyle w:val="Z2tabelatekst"/>
              <w:spacing w:before="0" w:after="0" w:line="276" w:lineRule="auto"/>
              <w:rPr>
                <w:rFonts w:ascii="Lato" w:hAnsi="Lato" w:cs="Open Sans"/>
                <w:sz w:val="20"/>
                <w:szCs w:val="20"/>
                <w:lang w:val="pl-PL" w:eastAsia="pl-PL"/>
              </w:rPr>
            </w:pPr>
            <w:r w:rsidRPr="00232983">
              <w:rPr>
                <w:rFonts w:ascii="Lato" w:hAnsi="Lato" w:cs="Open Sans"/>
                <w:sz w:val="20"/>
                <w:szCs w:val="20"/>
                <w:lang w:val="pl-PL" w:eastAsia="pl-PL"/>
              </w:rPr>
              <w:t>202</w:t>
            </w:r>
            <w:r w:rsidR="008A3CD8" w:rsidRPr="00232983">
              <w:rPr>
                <w:rFonts w:ascii="Lato" w:hAnsi="Lato" w:cs="Open Sans"/>
                <w:sz w:val="20"/>
                <w:szCs w:val="20"/>
                <w:lang w:val="pl-PL" w:eastAsia="pl-PL"/>
              </w:rPr>
              <w:t>6</w:t>
            </w:r>
            <w:r w:rsidRPr="00232983">
              <w:rPr>
                <w:rFonts w:ascii="Lato" w:hAnsi="Lato" w:cs="Open Sans"/>
                <w:sz w:val="20"/>
                <w:szCs w:val="20"/>
                <w:lang w:val="pl-PL" w:eastAsia="pl-PL"/>
              </w:rPr>
              <w:t>-0</w:t>
            </w:r>
            <w:r w:rsidR="008A3CD8" w:rsidRPr="00232983">
              <w:rPr>
                <w:rFonts w:ascii="Lato" w:hAnsi="Lato" w:cs="Open Sans"/>
                <w:sz w:val="20"/>
                <w:szCs w:val="20"/>
                <w:lang w:val="pl-PL" w:eastAsia="pl-PL"/>
              </w:rPr>
              <w:t>9</w:t>
            </w:r>
            <w:r w:rsidRPr="00232983">
              <w:rPr>
                <w:rFonts w:ascii="Lato" w:hAnsi="Lato" w:cs="Open Sans"/>
                <w:sz w:val="20"/>
                <w:szCs w:val="20"/>
                <w:lang w:val="pl-PL" w:eastAsia="pl-PL"/>
              </w:rPr>
              <w:t>-1</w:t>
            </w:r>
            <w:r w:rsidR="008A3CD8" w:rsidRPr="00232983">
              <w:rPr>
                <w:rFonts w:ascii="Lato" w:hAnsi="Lato" w:cs="Open Sans"/>
                <w:sz w:val="20"/>
                <w:szCs w:val="20"/>
                <w:lang w:val="pl-PL" w:eastAsia="pl-PL"/>
              </w:rPr>
              <w:t>4</w:t>
            </w:r>
          </w:p>
        </w:tc>
      </w:tr>
    </w:tbl>
    <w:p w14:paraId="25F860AC" w14:textId="77777777" w:rsidR="00A45A2F" w:rsidRPr="00232983" w:rsidRDefault="000C7901" w:rsidP="00232983">
      <w:pPr>
        <w:spacing w:line="276" w:lineRule="auto"/>
        <w:rPr>
          <w:rFonts w:cs="Open Sans"/>
        </w:rPr>
      </w:pPr>
      <w:r w:rsidRPr="00232983">
        <w:rPr>
          <w:rFonts w:cs="Open Sans"/>
        </w:rPr>
        <w:t xml:space="preserve"> </w:t>
      </w:r>
      <w:r w:rsidR="00A45A2F" w:rsidRPr="00232983">
        <w:rPr>
          <w:rFonts w:cs="Open Sans"/>
        </w:rPr>
        <w:t>(*) Akcje: W = Wstaw, Z = Zamień, We = Weryfikuj, N = Nowy</w:t>
      </w:r>
    </w:p>
    <w:p w14:paraId="44A17B74" w14:textId="77777777" w:rsidR="00A45A2F" w:rsidRPr="00232983" w:rsidRDefault="00A45A2F" w:rsidP="00232983">
      <w:pPr>
        <w:spacing w:line="276" w:lineRule="auto"/>
        <w:rPr>
          <w:rFonts w:cs="Open Sans"/>
        </w:rPr>
      </w:pPr>
      <w:r w:rsidRPr="00232983">
        <w:rPr>
          <w:rFonts w:cs="Open Sans"/>
        </w:rPr>
        <w:t>(**) Rozdziały: W = Wszystkie</w:t>
      </w:r>
    </w:p>
    <w:p w14:paraId="0209EA3C" w14:textId="77777777" w:rsidR="00561FE8" w:rsidRPr="00232983" w:rsidRDefault="00A45A2F" w:rsidP="00232983">
      <w:pPr>
        <w:spacing w:line="276" w:lineRule="auto"/>
        <w:rPr>
          <w:rFonts w:cs="Open Sans"/>
        </w:rPr>
      </w:pPr>
      <w:r w:rsidRPr="00232983">
        <w:rPr>
          <w:rFonts w:cs="Open Sans"/>
        </w:rPr>
        <w:t>(***) Autorzy: patrz metryka dokumentu</w:t>
      </w:r>
    </w:p>
    <w:p w14:paraId="516BB226" w14:textId="77777777" w:rsidR="003B59A0" w:rsidRPr="00232983" w:rsidRDefault="00561FE8" w:rsidP="00232983">
      <w:pPr>
        <w:pStyle w:val="PJPtekst"/>
        <w:spacing w:line="276" w:lineRule="auto"/>
        <w:ind w:left="0"/>
        <w:rPr>
          <w:rFonts w:ascii="Lato" w:hAnsi="Lato" w:cs="Open Sans"/>
          <w:sz w:val="24"/>
        </w:rPr>
      </w:pPr>
      <w:r w:rsidRPr="00232983">
        <w:rPr>
          <w:rFonts w:ascii="Lato" w:hAnsi="Lato" w:cs="Open Sans"/>
          <w:sz w:val="18"/>
          <w:szCs w:val="18"/>
        </w:rPr>
        <w:br w:type="page"/>
      </w:r>
      <w:r w:rsidR="003B59A0" w:rsidRPr="00232983">
        <w:rPr>
          <w:rFonts w:ascii="Lato" w:hAnsi="Lato" w:cs="Open Sans"/>
          <w:sz w:val="24"/>
        </w:rPr>
        <w:lastRenderedPageBreak/>
        <w:t>SPIS TREŚCI</w:t>
      </w:r>
    </w:p>
    <w:p w14:paraId="7540D3B9" w14:textId="1A8ED25E" w:rsidR="00232983" w:rsidRPr="00232983" w:rsidRDefault="00035695" w:rsidP="00232983">
      <w:pPr>
        <w:pStyle w:val="Spistreci1"/>
        <w:spacing w:line="276" w:lineRule="auto"/>
        <w:rPr>
          <w:rFonts w:eastAsiaTheme="minorEastAsia" w:cstheme="minorBidi"/>
          <w:b w:val="0"/>
          <w:bCs w:val="0"/>
          <w:noProof/>
          <w:kern w:val="2"/>
          <w:szCs w:val="24"/>
          <w:lang w:eastAsia="pl-PL"/>
          <w14:ligatures w14:val="standardContextual"/>
        </w:rPr>
      </w:pPr>
      <w:r w:rsidRPr="00232983">
        <w:rPr>
          <w:rFonts w:cs="Open Sans"/>
          <w:szCs w:val="24"/>
        </w:rPr>
        <w:fldChar w:fldCharType="begin"/>
      </w:r>
      <w:r w:rsidRPr="00232983">
        <w:rPr>
          <w:rFonts w:cs="Open Sans"/>
          <w:szCs w:val="24"/>
        </w:rPr>
        <w:instrText xml:space="preserve"> TOC \o "1-3" \h \z \u </w:instrText>
      </w:r>
      <w:r w:rsidRPr="00232983">
        <w:rPr>
          <w:rFonts w:cs="Open Sans"/>
          <w:szCs w:val="24"/>
        </w:rPr>
        <w:fldChar w:fldCharType="separate"/>
      </w:r>
      <w:hyperlink w:anchor="_Toc239172274" w:history="1">
        <w:r w:rsidR="00232983" w:rsidRPr="00232983">
          <w:rPr>
            <w:rStyle w:val="Hipercze"/>
            <w:noProof/>
          </w:rPr>
          <w:t>1.</w:t>
        </w:r>
        <w:r w:rsidR="00232983" w:rsidRPr="00232983">
          <w:rPr>
            <w:rFonts w:eastAsiaTheme="minorEastAsia" w:cstheme="minorBidi"/>
            <w:b w:val="0"/>
            <w:bCs w:val="0"/>
            <w:noProof/>
            <w:kern w:val="2"/>
            <w:szCs w:val="24"/>
            <w:lang w:eastAsia="pl-PL"/>
            <w14:ligatures w14:val="standardContextual"/>
          </w:rPr>
          <w:tab/>
        </w:r>
        <w:r w:rsidR="00232983" w:rsidRPr="00232983">
          <w:rPr>
            <w:rStyle w:val="Hipercze"/>
            <w:noProof/>
          </w:rPr>
          <w:t>Opis dokumentu</w:t>
        </w:r>
        <w:r w:rsidR="00232983" w:rsidRPr="00232983">
          <w:rPr>
            <w:noProof/>
            <w:webHidden/>
          </w:rPr>
          <w:tab/>
        </w:r>
        <w:r w:rsidR="00232983" w:rsidRPr="00232983">
          <w:rPr>
            <w:noProof/>
            <w:webHidden/>
          </w:rPr>
          <w:fldChar w:fldCharType="begin"/>
        </w:r>
        <w:r w:rsidR="00232983" w:rsidRPr="00232983">
          <w:rPr>
            <w:noProof/>
            <w:webHidden/>
          </w:rPr>
          <w:instrText xml:space="preserve"> PAGEREF _Toc239172274 \h </w:instrText>
        </w:r>
        <w:r w:rsidR="00232983" w:rsidRPr="00232983">
          <w:rPr>
            <w:noProof/>
            <w:webHidden/>
          </w:rPr>
        </w:r>
        <w:r w:rsidR="00232983" w:rsidRPr="00232983">
          <w:rPr>
            <w:noProof/>
            <w:webHidden/>
          </w:rPr>
          <w:fldChar w:fldCharType="separate"/>
        </w:r>
        <w:r w:rsidR="00232983" w:rsidRPr="00232983">
          <w:rPr>
            <w:noProof/>
            <w:webHidden/>
          </w:rPr>
          <w:t>5</w:t>
        </w:r>
        <w:r w:rsidR="00232983" w:rsidRPr="00232983">
          <w:rPr>
            <w:noProof/>
            <w:webHidden/>
          </w:rPr>
          <w:fldChar w:fldCharType="end"/>
        </w:r>
      </w:hyperlink>
    </w:p>
    <w:p w14:paraId="5307504D" w14:textId="666FB7F8" w:rsidR="00232983" w:rsidRPr="00232983" w:rsidRDefault="00232983" w:rsidP="00232983">
      <w:pPr>
        <w:pStyle w:val="Spistreci2"/>
        <w:tabs>
          <w:tab w:val="left" w:pos="960"/>
          <w:tab w:val="right" w:leader="dot" w:pos="9054"/>
        </w:tabs>
        <w:spacing w:line="276" w:lineRule="auto"/>
        <w:rPr>
          <w:rFonts w:eastAsiaTheme="minorEastAsia" w:cstheme="minorBidi"/>
          <w:noProof/>
          <w:kern w:val="2"/>
          <w:szCs w:val="24"/>
          <w:lang w:eastAsia="pl-PL"/>
          <w14:ligatures w14:val="standardContextual"/>
        </w:rPr>
      </w:pPr>
      <w:hyperlink w:anchor="_Toc239172275" w:history="1">
        <w:r w:rsidRPr="00232983">
          <w:rPr>
            <w:rStyle w:val="Hipercze"/>
            <w:noProof/>
          </w:rPr>
          <w:t>1.1.</w:t>
        </w:r>
        <w:r w:rsidRPr="00232983">
          <w:rPr>
            <w:rFonts w:eastAsiaTheme="minorEastAsia" w:cstheme="minorBidi"/>
            <w:noProof/>
            <w:kern w:val="2"/>
            <w:szCs w:val="24"/>
            <w:lang w:eastAsia="pl-PL"/>
            <w14:ligatures w14:val="standardContextual"/>
          </w:rPr>
          <w:tab/>
        </w:r>
        <w:r w:rsidRPr="00232983">
          <w:rPr>
            <w:rStyle w:val="Hipercze"/>
            <w:noProof/>
          </w:rPr>
          <w:t>Cel dokumentu</w:t>
        </w:r>
        <w:r w:rsidRPr="00232983">
          <w:rPr>
            <w:noProof/>
            <w:webHidden/>
          </w:rPr>
          <w:tab/>
        </w:r>
        <w:r w:rsidRPr="00232983">
          <w:rPr>
            <w:noProof/>
            <w:webHidden/>
          </w:rPr>
          <w:fldChar w:fldCharType="begin"/>
        </w:r>
        <w:r w:rsidRPr="00232983">
          <w:rPr>
            <w:noProof/>
            <w:webHidden/>
          </w:rPr>
          <w:instrText xml:space="preserve"> PAGEREF _Toc239172275 \h </w:instrText>
        </w:r>
        <w:r w:rsidRPr="00232983">
          <w:rPr>
            <w:noProof/>
            <w:webHidden/>
          </w:rPr>
        </w:r>
        <w:r w:rsidRPr="00232983">
          <w:rPr>
            <w:noProof/>
            <w:webHidden/>
          </w:rPr>
          <w:fldChar w:fldCharType="separate"/>
        </w:r>
        <w:r w:rsidRPr="00232983">
          <w:rPr>
            <w:noProof/>
            <w:webHidden/>
          </w:rPr>
          <w:t>5</w:t>
        </w:r>
        <w:r w:rsidRPr="00232983">
          <w:rPr>
            <w:noProof/>
            <w:webHidden/>
          </w:rPr>
          <w:fldChar w:fldCharType="end"/>
        </w:r>
      </w:hyperlink>
    </w:p>
    <w:p w14:paraId="5AA0699F" w14:textId="5B48D55B" w:rsidR="00232983" w:rsidRPr="00232983" w:rsidRDefault="00232983" w:rsidP="00232983">
      <w:pPr>
        <w:pStyle w:val="Spistreci2"/>
        <w:tabs>
          <w:tab w:val="left" w:pos="960"/>
          <w:tab w:val="right" w:leader="dot" w:pos="9054"/>
        </w:tabs>
        <w:spacing w:line="276" w:lineRule="auto"/>
        <w:rPr>
          <w:rFonts w:eastAsiaTheme="minorEastAsia" w:cstheme="minorBidi"/>
          <w:noProof/>
          <w:kern w:val="2"/>
          <w:szCs w:val="24"/>
          <w:lang w:eastAsia="pl-PL"/>
          <w14:ligatures w14:val="standardContextual"/>
        </w:rPr>
      </w:pPr>
      <w:hyperlink w:anchor="_Toc239172276" w:history="1">
        <w:r w:rsidRPr="00232983">
          <w:rPr>
            <w:rStyle w:val="Hipercze"/>
            <w:noProof/>
          </w:rPr>
          <w:t>1.2.</w:t>
        </w:r>
        <w:r w:rsidRPr="00232983">
          <w:rPr>
            <w:rFonts w:eastAsiaTheme="minorEastAsia" w:cstheme="minorBidi"/>
            <w:noProof/>
            <w:kern w:val="2"/>
            <w:szCs w:val="24"/>
            <w:lang w:eastAsia="pl-PL"/>
            <w14:ligatures w14:val="standardContextual"/>
          </w:rPr>
          <w:tab/>
        </w:r>
        <w:r w:rsidRPr="00232983">
          <w:rPr>
            <w:rStyle w:val="Hipercze"/>
            <w:noProof/>
          </w:rPr>
          <w:t>Komunikat VAT-USZ</w:t>
        </w:r>
        <w:r w:rsidRPr="00232983">
          <w:rPr>
            <w:noProof/>
            <w:webHidden/>
          </w:rPr>
          <w:tab/>
        </w:r>
        <w:r w:rsidRPr="00232983">
          <w:rPr>
            <w:noProof/>
            <w:webHidden/>
          </w:rPr>
          <w:fldChar w:fldCharType="begin"/>
        </w:r>
        <w:r w:rsidRPr="00232983">
          <w:rPr>
            <w:noProof/>
            <w:webHidden/>
          </w:rPr>
          <w:instrText xml:space="preserve"> PAGEREF _Toc239172276 \h </w:instrText>
        </w:r>
        <w:r w:rsidRPr="00232983">
          <w:rPr>
            <w:noProof/>
            <w:webHidden/>
          </w:rPr>
        </w:r>
        <w:r w:rsidRPr="00232983">
          <w:rPr>
            <w:noProof/>
            <w:webHidden/>
          </w:rPr>
          <w:fldChar w:fldCharType="separate"/>
        </w:r>
        <w:r w:rsidRPr="00232983">
          <w:rPr>
            <w:noProof/>
            <w:webHidden/>
          </w:rPr>
          <w:t>5</w:t>
        </w:r>
        <w:r w:rsidRPr="00232983">
          <w:rPr>
            <w:noProof/>
            <w:webHidden/>
          </w:rPr>
          <w:fldChar w:fldCharType="end"/>
        </w:r>
      </w:hyperlink>
    </w:p>
    <w:p w14:paraId="5700D5D2" w14:textId="3F2ACC47" w:rsidR="00232983" w:rsidRPr="00232983" w:rsidRDefault="00232983" w:rsidP="00232983">
      <w:pPr>
        <w:pStyle w:val="Spistreci2"/>
        <w:tabs>
          <w:tab w:val="left" w:pos="960"/>
          <w:tab w:val="right" w:leader="dot" w:pos="9054"/>
        </w:tabs>
        <w:spacing w:line="276" w:lineRule="auto"/>
        <w:rPr>
          <w:rFonts w:eastAsiaTheme="minorEastAsia" w:cstheme="minorBidi"/>
          <w:noProof/>
          <w:kern w:val="2"/>
          <w:szCs w:val="24"/>
          <w:lang w:eastAsia="pl-PL"/>
          <w14:ligatures w14:val="standardContextual"/>
        </w:rPr>
      </w:pPr>
      <w:hyperlink w:anchor="_Toc239172277" w:history="1">
        <w:r w:rsidRPr="00232983">
          <w:rPr>
            <w:rStyle w:val="Hipercze"/>
            <w:noProof/>
          </w:rPr>
          <w:t>1.3.</w:t>
        </w:r>
        <w:r w:rsidRPr="00232983">
          <w:rPr>
            <w:rFonts w:eastAsiaTheme="minorEastAsia" w:cstheme="minorBidi"/>
            <w:noProof/>
            <w:kern w:val="2"/>
            <w:szCs w:val="24"/>
            <w:lang w:eastAsia="pl-PL"/>
            <w14:ligatures w14:val="standardContextual"/>
          </w:rPr>
          <w:tab/>
        </w:r>
        <w:r w:rsidRPr="00232983">
          <w:rPr>
            <w:rStyle w:val="Hipercze"/>
            <w:noProof/>
          </w:rPr>
          <w:t>Zastosowanie</w:t>
        </w:r>
        <w:r w:rsidRPr="00232983">
          <w:rPr>
            <w:noProof/>
            <w:webHidden/>
          </w:rPr>
          <w:tab/>
        </w:r>
        <w:r w:rsidRPr="00232983">
          <w:rPr>
            <w:noProof/>
            <w:webHidden/>
          </w:rPr>
          <w:fldChar w:fldCharType="begin"/>
        </w:r>
        <w:r w:rsidRPr="00232983">
          <w:rPr>
            <w:noProof/>
            <w:webHidden/>
          </w:rPr>
          <w:instrText xml:space="preserve"> PAGEREF _Toc239172277 \h </w:instrText>
        </w:r>
        <w:r w:rsidRPr="00232983">
          <w:rPr>
            <w:noProof/>
            <w:webHidden/>
          </w:rPr>
        </w:r>
        <w:r w:rsidRPr="00232983">
          <w:rPr>
            <w:noProof/>
            <w:webHidden/>
          </w:rPr>
          <w:fldChar w:fldCharType="separate"/>
        </w:r>
        <w:r w:rsidRPr="00232983">
          <w:rPr>
            <w:noProof/>
            <w:webHidden/>
          </w:rPr>
          <w:t>5</w:t>
        </w:r>
        <w:r w:rsidRPr="00232983">
          <w:rPr>
            <w:noProof/>
            <w:webHidden/>
          </w:rPr>
          <w:fldChar w:fldCharType="end"/>
        </w:r>
      </w:hyperlink>
    </w:p>
    <w:p w14:paraId="5617CA0E" w14:textId="54B6AA6B" w:rsidR="00232983" w:rsidRPr="00232983" w:rsidRDefault="00232983" w:rsidP="00232983">
      <w:pPr>
        <w:pStyle w:val="Spistreci2"/>
        <w:tabs>
          <w:tab w:val="left" w:pos="960"/>
          <w:tab w:val="right" w:leader="dot" w:pos="9054"/>
        </w:tabs>
        <w:spacing w:line="276" w:lineRule="auto"/>
        <w:rPr>
          <w:rFonts w:eastAsiaTheme="minorEastAsia" w:cstheme="minorBidi"/>
          <w:noProof/>
          <w:kern w:val="2"/>
          <w:szCs w:val="24"/>
          <w:lang w:eastAsia="pl-PL"/>
          <w14:ligatures w14:val="standardContextual"/>
        </w:rPr>
      </w:pPr>
      <w:hyperlink w:anchor="_Toc239172278" w:history="1">
        <w:r w:rsidRPr="00232983">
          <w:rPr>
            <w:rStyle w:val="Hipercze"/>
            <w:noProof/>
          </w:rPr>
          <w:t>1.4.</w:t>
        </w:r>
        <w:r w:rsidRPr="00232983">
          <w:rPr>
            <w:rFonts w:eastAsiaTheme="minorEastAsia" w:cstheme="minorBidi"/>
            <w:noProof/>
            <w:kern w:val="2"/>
            <w:szCs w:val="24"/>
            <w:lang w:eastAsia="pl-PL"/>
            <w14:ligatures w14:val="standardContextual"/>
          </w:rPr>
          <w:tab/>
        </w:r>
        <w:r w:rsidRPr="00232983">
          <w:rPr>
            <w:rStyle w:val="Hipercze"/>
            <w:noProof/>
          </w:rPr>
          <w:t>Obowiązywanie</w:t>
        </w:r>
        <w:r w:rsidRPr="00232983">
          <w:rPr>
            <w:noProof/>
            <w:webHidden/>
          </w:rPr>
          <w:tab/>
        </w:r>
        <w:r w:rsidRPr="00232983">
          <w:rPr>
            <w:noProof/>
            <w:webHidden/>
          </w:rPr>
          <w:fldChar w:fldCharType="begin"/>
        </w:r>
        <w:r w:rsidRPr="00232983">
          <w:rPr>
            <w:noProof/>
            <w:webHidden/>
          </w:rPr>
          <w:instrText xml:space="preserve"> PAGEREF _Toc239172278 \h </w:instrText>
        </w:r>
        <w:r w:rsidRPr="00232983">
          <w:rPr>
            <w:noProof/>
            <w:webHidden/>
          </w:rPr>
        </w:r>
        <w:r w:rsidRPr="00232983">
          <w:rPr>
            <w:noProof/>
            <w:webHidden/>
          </w:rPr>
          <w:fldChar w:fldCharType="separate"/>
        </w:r>
        <w:r w:rsidRPr="00232983">
          <w:rPr>
            <w:noProof/>
            <w:webHidden/>
          </w:rPr>
          <w:t>5</w:t>
        </w:r>
        <w:r w:rsidRPr="00232983">
          <w:rPr>
            <w:noProof/>
            <w:webHidden/>
          </w:rPr>
          <w:fldChar w:fldCharType="end"/>
        </w:r>
      </w:hyperlink>
    </w:p>
    <w:p w14:paraId="69AF6316" w14:textId="757B50A1" w:rsidR="00232983" w:rsidRPr="00232983" w:rsidRDefault="00232983" w:rsidP="00232983">
      <w:pPr>
        <w:pStyle w:val="Spistreci2"/>
        <w:tabs>
          <w:tab w:val="left" w:pos="960"/>
          <w:tab w:val="right" w:leader="dot" w:pos="9054"/>
        </w:tabs>
        <w:spacing w:line="276" w:lineRule="auto"/>
        <w:rPr>
          <w:rFonts w:eastAsiaTheme="minorEastAsia" w:cstheme="minorBidi"/>
          <w:noProof/>
          <w:kern w:val="2"/>
          <w:szCs w:val="24"/>
          <w:lang w:eastAsia="pl-PL"/>
          <w14:ligatures w14:val="standardContextual"/>
        </w:rPr>
      </w:pPr>
      <w:hyperlink w:anchor="_Toc239172279" w:history="1">
        <w:r w:rsidRPr="00232983">
          <w:rPr>
            <w:rStyle w:val="Hipercze"/>
            <w:noProof/>
          </w:rPr>
          <w:t>1.5.</w:t>
        </w:r>
        <w:r w:rsidRPr="00232983">
          <w:rPr>
            <w:rFonts w:eastAsiaTheme="minorEastAsia" w:cstheme="minorBidi"/>
            <w:noProof/>
            <w:kern w:val="2"/>
            <w:szCs w:val="24"/>
            <w:lang w:eastAsia="pl-PL"/>
            <w14:ligatures w14:val="standardContextual"/>
          </w:rPr>
          <w:tab/>
        </w:r>
        <w:r w:rsidRPr="00232983">
          <w:rPr>
            <w:rStyle w:val="Hipercze"/>
            <w:noProof/>
          </w:rPr>
          <w:t>Dokumenty obowiązujące i pomocnicze</w:t>
        </w:r>
        <w:r w:rsidRPr="00232983">
          <w:rPr>
            <w:noProof/>
            <w:webHidden/>
          </w:rPr>
          <w:tab/>
        </w:r>
        <w:r w:rsidRPr="00232983">
          <w:rPr>
            <w:noProof/>
            <w:webHidden/>
          </w:rPr>
          <w:fldChar w:fldCharType="begin"/>
        </w:r>
        <w:r w:rsidRPr="00232983">
          <w:rPr>
            <w:noProof/>
            <w:webHidden/>
          </w:rPr>
          <w:instrText xml:space="preserve"> PAGEREF _Toc239172279 \h </w:instrText>
        </w:r>
        <w:r w:rsidRPr="00232983">
          <w:rPr>
            <w:noProof/>
            <w:webHidden/>
          </w:rPr>
        </w:r>
        <w:r w:rsidRPr="00232983">
          <w:rPr>
            <w:noProof/>
            <w:webHidden/>
          </w:rPr>
          <w:fldChar w:fldCharType="separate"/>
        </w:r>
        <w:r w:rsidRPr="00232983">
          <w:rPr>
            <w:noProof/>
            <w:webHidden/>
          </w:rPr>
          <w:t>6</w:t>
        </w:r>
        <w:r w:rsidRPr="00232983">
          <w:rPr>
            <w:noProof/>
            <w:webHidden/>
          </w:rPr>
          <w:fldChar w:fldCharType="end"/>
        </w:r>
      </w:hyperlink>
    </w:p>
    <w:p w14:paraId="08792155" w14:textId="6EFE6DCF" w:rsidR="00232983" w:rsidRPr="00232983" w:rsidRDefault="00232983" w:rsidP="00232983">
      <w:pPr>
        <w:pStyle w:val="Spistreci3"/>
        <w:tabs>
          <w:tab w:val="left" w:pos="1440"/>
          <w:tab w:val="right" w:leader="dot" w:pos="9054"/>
        </w:tabs>
        <w:spacing w:line="276" w:lineRule="auto"/>
        <w:rPr>
          <w:rFonts w:eastAsiaTheme="minorEastAsia" w:cstheme="minorBidi"/>
          <w:iCs w:val="0"/>
          <w:noProof/>
          <w:kern w:val="2"/>
          <w:szCs w:val="24"/>
          <w:lang w:eastAsia="pl-PL"/>
          <w14:ligatures w14:val="standardContextual"/>
        </w:rPr>
      </w:pPr>
      <w:hyperlink w:anchor="_Toc239172280" w:history="1">
        <w:r w:rsidRPr="00232983">
          <w:rPr>
            <w:rStyle w:val="Hipercze"/>
            <w:noProof/>
          </w:rPr>
          <w:t>1.5.1.</w:t>
        </w:r>
        <w:r w:rsidRPr="00232983">
          <w:rPr>
            <w:rFonts w:eastAsiaTheme="minorEastAsia" w:cstheme="minorBidi"/>
            <w:iCs w:val="0"/>
            <w:noProof/>
            <w:kern w:val="2"/>
            <w:szCs w:val="24"/>
            <w:lang w:eastAsia="pl-PL"/>
            <w14:ligatures w14:val="standardContextual"/>
          </w:rPr>
          <w:tab/>
        </w:r>
        <w:r w:rsidRPr="00232983">
          <w:rPr>
            <w:rStyle w:val="Hipercze"/>
            <w:noProof/>
          </w:rPr>
          <w:t>Dokumenty obowiązujące</w:t>
        </w:r>
        <w:r w:rsidRPr="00232983">
          <w:rPr>
            <w:noProof/>
            <w:webHidden/>
          </w:rPr>
          <w:tab/>
        </w:r>
        <w:r w:rsidRPr="00232983">
          <w:rPr>
            <w:noProof/>
            <w:webHidden/>
          </w:rPr>
          <w:fldChar w:fldCharType="begin"/>
        </w:r>
        <w:r w:rsidRPr="00232983">
          <w:rPr>
            <w:noProof/>
            <w:webHidden/>
          </w:rPr>
          <w:instrText xml:space="preserve"> PAGEREF _Toc239172280 \h </w:instrText>
        </w:r>
        <w:r w:rsidRPr="00232983">
          <w:rPr>
            <w:noProof/>
            <w:webHidden/>
          </w:rPr>
        </w:r>
        <w:r w:rsidRPr="00232983">
          <w:rPr>
            <w:noProof/>
            <w:webHidden/>
          </w:rPr>
          <w:fldChar w:fldCharType="separate"/>
        </w:r>
        <w:r w:rsidRPr="00232983">
          <w:rPr>
            <w:noProof/>
            <w:webHidden/>
          </w:rPr>
          <w:t>6</w:t>
        </w:r>
        <w:r w:rsidRPr="00232983">
          <w:rPr>
            <w:noProof/>
            <w:webHidden/>
          </w:rPr>
          <w:fldChar w:fldCharType="end"/>
        </w:r>
      </w:hyperlink>
    </w:p>
    <w:p w14:paraId="2A00614B" w14:textId="4F6B65E4" w:rsidR="00232983" w:rsidRPr="00232983" w:rsidRDefault="00232983" w:rsidP="00232983">
      <w:pPr>
        <w:pStyle w:val="Spistreci3"/>
        <w:tabs>
          <w:tab w:val="left" w:pos="1440"/>
          <w:tab w:val="right" w:leader="dot" w:pos="9054"/>
        </w:tabs>
        <w:spacing w:line="276" w:lineRule="auto"/>
        <w:rPr>
          <w:rFonts w:eastAsiaTheme="minorEastAsia" w:cstheme="minorBidi"/>
          <w:iCs w:val="0"/>
          <w:noProof/>
          <w:kern w:val="2"/>
          <w:szCs w:val="24"/>
          <w:lang w:eastAsia="pl-PL"/>
          <w14:ligatures w14:val="standardContextual"/>
        </w:rPr>
      </w:pPr>
      <w:hyperlink w:anchor="_Toc239172281" w:history="1">
        <w:r w:rsidRPr="00232983">
          <w:rPr>
            <w:rStyle w:val="Hipercze"/>
            <w:noProof/>
          </w:rPr>
          <w:t>1.5.2.</w:t>
        </w:r>
        <w:r w:rsidRPr="00232983">
          <w:rPr>
            <w:rFonts w:eastAsiaTheme="minorEastAsia" w:cstheme="minorBidi"/>
            <w:iCs w:val="0"/>
            <w:noProof/>
            <w:kern w:val="2"/>
            <w:szCs w:val="24"/>
            <w:lang w:eastAsia="pl-PL"/>
            <w14:ligatures w14:val="standardContextual"/>
          </w:rPr>
          <w:tab/>
        </w:r>
        <w:r w:rsidRPr="00232983">
          <w:rPr>
            <w:rStyle w:val="Hipercze"/>
            <w:noProof/>
          </w:rPr>
          <w:t>Dokumenty pomocnicze</w:t>
        </w:r>
        <w:r w:rsidRPr="00232983">
          <w:rPr>
            <w:noProof/>
            <w:webHidden/>
          </w:rPr>
          <w:tab/>
        </w:r>
        <w:r w:rsidRPr="00232983">
          <w:rPr>
            <w:noProof/>
            <w:webHidden/>
          </w:rPr>
          <w:fldChar w:fldCharType="begin"/>
        </w:r>
        <w:r w:rsidRPr="00232983">
          <w:rPr>
            <w:noProof/>
            <w:webHidden/>
          </w:rPr>
          <w:instrText xml:space="preserve"> PAGEREF _Toc239172281 \h </w:instrText>
        </w:r>
        <w:r w:rsidRPr="00232983">
          <w:rPr>
            <w:noProof/>
            <w:webHidden/>
          </w:rPr>
        </w:r>
        <w:r w:rsidRPr="00232983">
          <w:rPr>
            <w:noProof/>
            <w:webHidden/>
          </w:rPr>
          <w:fldChar w:fldCharType="separate"/>
        </w:r>
        <w:r w:rsidRPr="00232983">
          <w:rPr>
            <w:noProof/>
            <w:webHidden/>
          </w:rPr>
          <w:t>6</w:t>
        </w:r>
        <w:r w:rsidRPr="00232983">
          <w:rPr>
            <w:noProof/>
            <w:webHidden/>
          </w:rPr>
          <w:fldChar w:fldCharType="end"/>
        </w:r>
      </w:hyperlink>
    </w:p>
    <w:p w14:paraId="6BA1428D" w14:textId="749F5F56" w:rsidR="00232983" w:rsidRPr="00232983" w:rsidRDefault="00232983" w:rsidP="00232983">
      <w:pPr>
        <w:pStyle w:val="Spistreci2"/>
        <w:tabs>
          <w:tab w:val="left" w:pos="960"/>
          <w:tab w:val="right" w:leader="dot" w:pos="9054"/>
        </w:tabs>
        <w:spacing w:line="276" w:lineRule="auto"/>
        <w:rPr>
          <w:rFonts w:eastAsiaTheme="minorEastAsia" w:cstheme="minorBidi"/>
          <w:noProof/>
          <w:kern w:val="2"/>
          <w:szCs w:val="24"/>
          <w:lang w:eastAsia="pl-PL"/>
          <w14:ligatures w14:val="standardContextual"/>
        </w:rPr>
      </w:pPr>
      <w:hyperlink w:anchor="_Toc239172282" w:history="1">
        <w:r w:rsidRPr="00232983">
          <w:rPr>
            <w:rStyle w:val="Hipercze"/>
            <w:noProof/>
          </w:rPr>
          <w:t>1.6.</w:t>
        </w:r>
        <w:r w:rsidRPr="00232983">
          <w:rPr>
            <w:rFonts w:eastAsiaTheme="minorEastAsia" w:cstheme="minorBidi"/>
            <w:noProof/>
            <w:kern w:val="2"/>
            <w:szCs w:val="24"/>
            <w:lang w:eastAsia="pl-PL"/>
            <w14:ligatures w14:val="standardContextual"/>
          </w:rPr>
          <w:tab/>
        </w:r>
        <w:r w:rsidRPr="00232983">
          <w:rPr>
            <w:rStyle w:val="Hipercze"/>
            <w:noProof/>
          </w:rPr>
          <w:t>Słownik przyjętych skrótów i terminów</w:t>
        </w:r>
        <w:r w:rsidRPr="00232983">
          <w:rPr>
            <w:noProof/>
            <w:webHidden/>
          </w:rPr>
          <w:tab/>
        </w:r>
        <w:r w:rsidRPr="00232983">
          <w:rPr>
            <w:noProof/>
            <w:webHidden/>
          </w:rPr>
          <w:fldChar w:fldCharType="begin"/>
        </w:r>
        <w:r w:rsidRPr="00232983">
          <w:rPr>
            <w:noProof/>
            <w:webHidden/>
          </w:rPr>
          <w:instrText xml:space="preserve"> PAGEREF _Toc239172282 \h </w:instrText>
        </w:r>
        <w:r w:rsidRPr="00232983">
          <w:rPr>
            <w:noProof/>
            <w:webHidden/>
          </w:rPr>
        </w:r>
        <w:r w:rsidRPr="00232983">
          <w:rPr>
            <w:noProof/>
            <w:webHidden/>
          </w:rPr>
          <w:fldChar w:fldCharType="separate"/>
        </w:r>
        <w:r w:rsidRPr="00232983">
          <w:rPr>
            <w:noProof/>
            <w:webHidden/>
          </w:rPr>
          <w:t>7</w:t>
        </w:r>
        <w:r w:rsidRPr="00232983">
          <w:rPr>
            <w:noProof/>
            <w:webHidden/>
          </w:rPr>
          <w:fldChar w:fldCharType="end"/>
        </w:r>
      </w:hyperlink>
    </w:p>
    <w:p w14:paraId="2482FFEE" w14:textId="6314FC45" w:rsidR="00232983" w:rsidRPr="00232983" w:rsidRDefault="00232983" w:rsidP="00232983">
      <w:pPr>
        <w:pStyle w:val="Spistreci3"/>
        <w:tabs>
          <w:tab w:val="left" w:pos="1440"/>
          <w:tab w:val="right" w:leader="dot" w:pos="9054"/>
        </w:tabs>
        <w:spacing w:line="276" w:lineRule="auto"/>
        <w:rPr>
          <w:rFonts w:eastAsiaTheme="minorEastAsia" w:cstheme="minorBidi"/>
          <w:iCs w:val="0"/>
          <w:noProof/>
          <w:kern w:val="2"/>
          <w:szCs w:val="24"/>
          <w:lang w:eastAsia="pl-PL"/>
          <w14:ligatures w14:val="standardContextual"/>
        </w:rPr>
      </w:pPr>
      <w:hyperlink w:anchor="_Toc239172283" w:history="1">
        <w:r w:rsidRPr="00232983">
          <w:rPr>
            <w:rStyle w:val="Hipercze"/>
            <w:noProof/>
          </w:rPr>
          <w:t>1.6.1.</w:t>
        </w:r>
        <w:r w:rsidRPr="00232983">
          <w:rPr>
            <w:rFonts w:eastAsiaTheme="minorEastAsia" w:cstheme="minorBidi"/>
            <w:iCs w:val="0"/>
            <w:noProof/>
            <w:kern w:val="2"/>
            <w:szCs w:val="24"/>
            <w:lang w:eastAsia="pl-PL"/>
            <w14:ligatures w14:val="standardContextual"/>
          </w:rPr>
          <w:tab/>
        </w:r>
        <w:r w:rsidRPr="00232983">
          <w:rPr>
            <w:rStyle w:val="Hipercze"/>
            <w:noProof/>
          </w:rPr>
          <w:t>Skróty i akronimy</w:t>
        </w:r>
        <w:r w:rsidRPr="00232983">
          <w:rPr>
            <w:noProof/>
            <w:webHidden/>
          </w:rPr>
          <w:tab/>
        </w:r>
        <w:r w:rsidRPr="00232983">
          <w:rPr>
            <w:noProof/>
            <w:webHidden/>
          </w:rPr>
          <w:fldChar w:fldCharType="begin"/>
        </w:r>
        <w:r w:rsidRPr="00232983">
          <w:rPr>
            <w:noProof/>
            <w:webHidden/>
          </w:rPr>
          <w:instrText xml:space="preserve"> PAGEREF _Toc239172283 \h </w:instrText>
        </w:r>
        <w:r w:rsidRPr="00232983">
          <w:rPr>
            <w:noProof/>
            <w:webHidden/>
          </w:rPr>
        </w:r>
        <w:r w:rsidRPr="00232983">
          <w:rPr>
            <w:noProof/>
            <w:webHidden/>
          </w:rPr>
          <w:fldChar w:fldCharType="separate"/>
        </w:r>
        <w:r w:rsidRPr="00232983">
          <w:rPr>
            <w:noProof/>
            <w:webHidden/>
          </w:rPr>
          <w:t>7</w:t>
        </w:r>
        <w:r w:rsidRPr="00232983">
          <w:rPr>
            <w:noProof/>
            <w:webHidden/>
          </w:rPr>
          <w:fldChar w:fldCharType="end"/>
        </w:r>
      </w:hyperlink>
    </w:p>
    <w:p w14:paraId="50A105BB" w14:textId="34585E64" w:rsidR="00232983" w:rsidRPr="00232983" w:rsidRDefault="00232983" w:rsidP="00232983">
      <w:pPr>
        <w:pStyle w:val="Spistreci3"/>
        <w:tabs>
          <w:tab w:val="left" w:pos="1440"/>
          <w:tab w:val="right" w:leader="dot" w:pos="9054"/>
        </w:tabs>
        <w:spacing w:line="276" w:lineRule="auto"/>
        <w:rPr>
          <w:rFonts w:eastAsiaTheme="minorEastAsia" w:cstheme="minorBidi"/>
          <w:iCs w:val="0"/>
          <w:noProof/>
          <w:kern w:val="2"/>
          <w:szCs w:val="24"/>
          <w:lang w:eastAsia="pl-PL"/>
          <w14:ligatures w14:val="standardContextual"/>
        </w:rPr>
      </w:pPr>
      <w:hyperlink w:anchor="_Toc239172284" w:history="1">
        <w:r w:rsidRPr="00232983">
          <w:rPr>
            <w:rStyle w:val="Hipercze"/>
            <w:noProof/>
          </w:rPr>
          <w:t>1.6.2.</w:t>
        </w:r>
        <w:r w:rsidRPr="00232983">
          <w:rPr>
            <w:rFonts w:eastAsiaTheme="minorEastAsia" w:cstheme="minorBidi"/>
            <w:iCs w:val="0"/>
            <w:noProof/>
            <w:kern w:val="2"/>
            <w:szCs w:val="24"/>
            <w:lang w:eastAsia="pl-PL"/>
            <w14:ligatures w14:val="standardContextual"/>
          </w:rPr>
          <w:tab/>
        </w:r>
        <w:r w:rsidRPr="00232983">
          <w:rPr>
            <w:rStyle w:val="Hipercze"/>
            <w:noProof/>
          </w:rPr>
          <w:t>Terminy</w:t>
        </w:r>
        <w:r w:rsidRPr="00232983">
          <w:rPr>
            <w:noProof/>
            <w:webHidden/>
          </w:rPr>
          <w:tab/>
        </w:r>
        <w:r w:rsidRPr="00232983">
          <w:rPr>
            <w:noProof/>
            <w:webHidden/>
          </w:rPr>
          <w:fldChar w:fldCharType="begin"/>
        </w:r>
        <w:r w:rsidRPr="00232983">
          <w:rPr>
            <w:noProof/>
            <w:webHidden/>
          </w:rPr>
          <w:instrText xml:space="preserve"> PAGEREF _Toc239172284 \h </w:instrText>
        </w:r>
        <w:r w:rsidRPr="00232983">
          <w:rPr>
            <w:noProof/>
            <w:webHidden/>
          </w:rPr>
        </w:r>
        <w:r w:rsidRPr="00232983">
          <w:rPr>
            <w:noProof/>
            <w:webHidden/>
          </w:rPr>
          <w:fldChar w:fldCharType="separate"/>
        </w:r>
        <w:r w:rsidRPr="00232983">
          <w:rPr>
            <w:noProof/>
            <w:webHidden/>
          </w:rPr>
          <w:t>9</w:t>
        </w:r>
        <w:r w:rsidRPr="00232983">
          <w:rPr>
            <w:noProof/>
            <w:webHidden/>
          </w:rPr>
          <w:fldChar w:fldCharType="end"/>
        </w:r>
      </w:hyperlink>
    </w:p>
    <w:p w14:paraId="4C65C095" w14:textId="0B8E53E5" w:rsidR="00232983" w:rsidRPr="00232983" w:rsidRDefault="00232983" w:rsidP="00232983">
      <w:pPr>
        <w:pStyle w:val="Spistreci1"/>
        <w:spacing w:line="276" w:lineRule="auto"/>
        <w:rPr>
          <w:rFonts w:eastAsiaTheme="minorEastAsia" w:cstheme="minorBidi"/>
          <w:b w:val="0"/>
          <w:bCs w:val="0"/>
          <w:noProof/>
          <w:kern w:val="2"/>
          <w:szCs w:val="24"/>
          <w:lang w:eastAsia="pl-PL"/>
          <w14:ligatures w14:val="standardContextual"/>
        </w:rPr>
      </w:pPr>
      <w:hyperlink w:anchor="_Toc239172285" w:history="1">
        <w:r w:rsidRPr="00232983">
          <w:rPr>
            <w:rStyle w:val="Hipercze"/>
            <w:noProof/>
          </w:rPr>
          <w:t>2.</w:t>
        </w:r>
        <w:r w:rsidRPr="00232983">
          <w:rPr>
            <w:rFonts w:eastAsiaTheme="minorEastAsia" w:cstheme="minorBidi"/>
            <w:b w:val="0"/>
            <w:bCs w:val="0"/>
            <w:noProof/>
            <w:kern w:val="2"/>
            <w:szCs w:val="24"/>
            <w:lang w:eastAsia="pl-PL"/>
            <w14:ligatures w14:val="standardContextual"/>
          </w:rPr>
          <w:tab/>
        </w:r>
        <w:r w:rsidRPr="00232983">
          <w:rPr>
            <w:rStyle w:val="Hipercze"/>
            <w:noProof/>
          </w:rPr>
          <w:t>Zawartość merytoryczna dokumentu</w:t>
        </w:r>
        <w:r w:rsidRPr="00232983">
          <w:rPr>
            <w:noProof/>
            <w:webHidden/>
          </w:rPr>
          <w:tab/>
        </w:r>
        <w:r w:rsidRPr="00232983">
          <w:rPr>
            <w:noProof/>
            <w:webHidden/>
          </w:rPr>
          <w:fldChar w:fldCharType="begin"/>
        </w:r>
        <w:r w:rsidRPr="00232983">
          <w:rPr>
            <w:noProof/>
            <w:webHidden/>
          </w:rPr>
          <w:instrText xml:space="preserve"> PAGEREF _Toc239172285 \h </w:instrText>
        </w:r>
        <w:r w:rsidRPr="00232983">
          <w:rPr>
            <w:noProof/>
            <w:webHidden/>
          </w:rPr>
        </w:r>
        <w:r w:rsidRPr="00232983">
          <w:rPr>
            <w:noProof/>
            <w:webHidden/>
          </w:rPr>
          <w:fldChar w:fldCharType="separate"/>
        </w:r>
        <w:r w:rsidRPr="00232983">
          <w:rPr>
            <w:noProof/>
            <w:webHidden/>
          </w:rPr>
          <w:t>11</w:t>
        </w:r>
        <w:r w:rsidRPr="00232983">
          <w:rPr>
            <w:noProof/>
            <w:webHidden/>
          </w:rPr>
          <w:fldChar w:fldCharType="end"/>
        </w:r>
      </w:hyperlink>
    </w:p>
    <w:p w14:paraId="7699F250" w14:textId="0B151710" w:rsidR="00232983" w:rsidRPr="00232983" w:rsidRDefault="00232983" w:rsidP="00232983">
      <w:pPr>
        <w:pStyle w:val="Spistreci1"/>
        <w:spacing w:line="276" w:lineRule="auto"/>
        <w:rPr>
          <w:rFonts w:eastAsiaTheme="minorEastAsia" w:cstheme="minorBidi"/>
          <w:b w:val="0"/>
          <w:bCs w:val="0"/>
          <w:noProof/>
          <w:kern w:val="2"/>
          <w:szCs w:val="24"/>
          <w:lang w:eastAsia="pl-PL"/>
          <w14:ligatures w14:val="standardContextual"/>
        </w:rPr>
      </w:pPr>
      <w:hyperlink w:anchor="_Toc239172286" w:history="1">
        <w:r w:rsidRPr="00232983">
          <w:rPr>
            <w:rStyle w:val="Hipercze"/>
            <w:noProof/>
          </w:rPr>
          <w:t>3.</w:t>
        </w:r>
        <w:r w:rsidRPr="00232983">
          <w:rPr>
            <w:rFonts w:eastAsiaTheme="minorEastAsia" w:cstheme="minorBidi"/>
            <w:b w:val="0"/>
            <w:bCs w:val="0"/>
            <w:noProof/>
            <w:kern w:val="2"/>
            <w:szCs w:val="24"/>
            <w:lang w:eastAsia="pl-PL"/>
            <w14:ligatures w14:val="standardContextual"/>
          </w:rPr>
          <w:tab/>
        </w:r>
        <w:r w:rsidRPr="00232983">
          <w:rPr>
            <w:rStyle w:val="Hipercze"/>
            <w:noProof/>
          </w:rPr>
          <w:t>Specyfikacja deklaracji VAT-USZ.</w:t>
        </w:r>
        <w:r w:rsidRPr="00232983">
          <w:rPr>
            <w:noProof/>
            <w:webHidden/>
          </w:rPr>
          <w:tab/>
        </w:r>
        <w:r w:rsidRPr="00232983">
          <w:rPr>
            <w:noProof/>
            <w:webHidden/>
          </w:rPr>
          <w:fldChar w:fldCharType="begin"/>
        </w:r>
        <w:r w:rsidRPr="00232983">
          <w:rPr>
            <w:noProof/>
            <w:webHidden/>
          </w:rPr>
          <w:instrText xml:space="preserve"> PAGEREF _Toc239172286 \h </w:instrText>
        </w:r>
        <w:r w:rsidRPr="00232983">
          <w:rPr>
            <w:noProof/>
            <w:webHidden/>
          </w:rPr>
        </w:r>
        <w:r w:rsidRPr="00232983">
          <w:rPr>
            <w:noProof/>
            <w:webHidden/>
          </w:rPr>
          <w:fldChar w:fldCharType="separate"/>
        </w:r>
        <w:r w:rsidRPr="00232983">
          <w:rPr>
            <w:noProof/>
            <w:webHidden/>
          </w:rPr>
          <w:t>12</w:t>
        </w:r>
        <w:r w:rsidRPr="00232983">
          <w:rPr>
            <w:noProof/>
            <w:webHidden/>
          </w:rPr>
          <w:fldChar w:fldCharType="end"/>
        </w:r>
      </w:hyperlink>
    </w:p>
    <w:p w14:paraId="0AF1CD45" w14:textId="199AE62A" w:rsidR="00232983" w:rsidRPr="00232983" w:rsidRDefault="00232983" w:rsidP="00232983">
      <w:pPr>
        <w:pStyle w:val="Spistreci2"/>
        <w:tabs>
          <w:tab w:val="left" w:pos="960"/>
          <w:tab w:val="right" w:leader="dot" w:pos="9054"/>
        </w:tabs>
        <w:spacing w:line="276" w:lineRule="auto"/>
        <w:rPr>
          <w:rFonts w:eastAsiaTheme="minorEastAsia" w:cstheme="minorBidi"/>
          <w:noProof/>
          <w:kern w:val="2"/>
          <w:szCs w:val="24"/>
          <w:lang w:eastAsia="pl-PL"/>
          <w14:ligatures w14:val="standardContextual"/>
        </w:rPr>
      </w:pPr>
      <w:hyperlink w:anchor="_Toc239172287" w:history="1">
        <w:r w:rsidRPr="00232983">
          <w:rPr>
            <w:rStyle w:val="Hipercze"/>
            <w:noProof/>
          </w:rPr>
          <w:t>3.1.</w:t>
        </w:r>
        <w:r w:rsidRPr="00232983">
          <w:rPr>
            <w:rFonts w:eastAsiaTheme="minorEastAsia" w:cstheme="minorBidi"/>
            <w:noProof/>
            <w:kern w:val="2"/>
            <w:szCs w:val="24"/>
            <w:lang w:eastAsia="pl-PL"/>
            <w14:ligatures w14:val="standardContextual"/>
          </w:rPr>
          <w:tab/>
        </w:r>
        <w:r w:rsidRPr="00232983">
          <w:rPr>
            <w:rStyle w:val="Hipercze"/>
            <w:noProof/>
          </w:rPr>
          <w:t>Struktura komunikatu XML deklaracji VAT-USZ</w:t>
        </w:r>
        <w:r w:rsidRPr="00232983">
          <w:rPr>
            <w:noProof/>
            <w:webHidden/>
          </w:rPr>
          <w:tab/>
        </w:r>
        <w:r w:rsidRPr="00232983">
          <w:rPr>
            <w:noProof/>
            <w:webHidden/>
          </w:rPr>
          <w:fldChar w:fldCharType="begin"/>
        </w:r>
        <w:r w:rsidRPr="00232983">
          <w:rPr>
            <w:noProof/>
            <w:webHidden/>
          </w:rPr>
          <w:instrText xml:space="preserve"> PAGEREF _Toc239172287 \h </w:instrText>
        </w:r>
        <w:r w:rsidRPr="00232983">
          <w:rPr>
            <w:noProof/>
            <w:webHidden/>
          </w:rPr>
        </w:r>
        <w:r w:rsidRPr="00232983">
          <w:rPr>
            <w:noProof/>
            <w:webHidden/>
          </w:rPr>
          <w:fldChar w:fldCharType="separate"/>
        </w:r>
        <w:r w:rsidRPr="00232983">
          <w:rPr>
            <w:noProof/>
            <w:webHidden/>
          </w:rPr>
          <w:t>12</w:t>
        </w:r>
        <w:r w:rsidRPr="00232983">
          <w:rPr>
            <w:noProof/>
            <w:webHidden/>
          </w:rPr>
          <w:fldChar w:fldCharType="end"/>
        </w:r>
      </w:hyperlink>
    </w:p>
    <w:p w14:paraId="795C7A3F" w14:textId="54AB48E6" w:rsidR="00232983" w:rsidRPr="00232983" w:rsidRDefault="00232983" w:rsidP="00232983">
      <w:pPr>
        <w:pStyle w:val="Spistreci2"/>
        <w:tabs>
          <w:tab w:val="left" w:pos="960"/>
          <w:tab w:val="right" w:leader="dot" w:pos="9054"/>
        </w:tabs>
        <w:spacing w:line="276" w:lineRule="auto"/>
        <w:rPr>
          <w:rFonts w:eastAsiaTheme="minorEastAsia" w:cstheme="minorBidi"/>
          <w:noProof/>
          <w:kern w:val="2"/>
          <w:szCs w:val="24"/>
          <w:lang w:eastAsia="pl-PL"/>
          <w14:ligatures w14:val="standardContextual"/>
        </w:rPr>
      </w:pPr>
      <w:hyperlink w:anchor="_Toc239172288" w:history="1">
        <w:r w:rsidRPr="00232983">
          <w:rPr>
            <w:rStyle w:val="Hipercze"/>
            <w:noProof/>
          </w:rPr>
          <w:t>3.2.</w:t>
        </w:r>
        <w:r w:rsidRPr="00232983">
          <w:rPr>
            <w:rFonts w:eastAsiaTheme="minorEastAsia" w:cstheme="minorBidi"/>
            <w:noProof/>
            <w:kern w:val="2"/>
            <w:szCs w:val="24"/>
            <w:lang w:eastAsia="pl-PL"/>
            <w14:ligatures w14:val="standardContextual"/>
          </w:rPr>
          <w:tab/>
        </w:r>
        <w:r w:rsidRPr="00232983">
          <w:rPr>
            <w:rStyle w:val="Hipercze"/>
            <w:noProof/>
          </w:rPr>
          <w:t>Reguły</w:t>
        </w:r>
        <w:r w:rsidRPr="00232983">
          <w:rPr>
            <w:noProof/>
            <w:webHidden/>
          </w:rPr>
          <w:tab/>
        </w:r>
        <w:r w:rsidRPr="00232983">
          <w:rPr>
            <w:noProof/>
            <w:webHidden/>
          </w:rPr>
          <w:fldChar w:fldCharType="begin"/>
        </w:r>
        <w:r w:rsidRPr="00232983">
          <w:rPr>
            <w:noProof/>
            <w:webHidden/>
          </w:rPr>
          <w:instrText xml:space="preserve"> PAGEREF _Toc239172288 \h </w:instrText>
        </w:r>
        <w:r w:rsidRPr="00232983">
          <w:rPr>
            <w:noProof/>
            <w:webHidden/>
          </w:rPr>
        </w:r>
        <w:r w:rsidRPr="00232983">
          <w:rPr>
            <w:noProof/>
            <w:webHidden/>
          </w:rPr>
          <w:fldChar w:fldCharType="separate"/>
        </w:r>
        <w:r w:rsidRPr="00232983">
          <w:rPr>
            <w:noProof/>
            <w:webHidden/>
          </w:rPr>
          <w:t>16</w:t>
        </w:r>
        <w:r w:rsidRPr="00232983">
          <w:rPr>
            <w:noProof/>
            <w:webHidden/>
          </w:rPr>
          <w:fldChar w:fldCharType="end"/>
        </w:r>
      </w:hyperlink>
    </w:p>
    <w:p w14:paraId="6BCACD34" w14:textId="26DC360A" w:rsidR="00232983" w:rsidRPr="00232983" w:rsidRDefault="00232983" w:rsidP="00232983">
      <w:pPr>
        <w:pStyle w:val="Spistreci1"/>
        <w:spacing w:line="276" w:lineRule="auto"/>
        <w:rPr>
          <w:rFonts w:eastAsiaTheme="minorEastAsia" w:cstheme="minorBidi"/>
          <w:b w:val="0"/>
          <w:bCs w:val="0"/>
          <w:noProof/>
          <w:kern w:val="2"/>
          <w:szCs w:val="24"/>
          <w:lang w:eastAsia="pl-PL"/>
          <w14:ligatures w14:val="standardContextual"/>
        </w:rPr>
      </w:pPr>
      <w:hyperlink w:anchor="_Toc239172289" w:history="1">
        <w:r w:rsidRPr="00232983">
          <w:rPr>
            <w:rStyle w:val="Hipercze"/>
            <w:noProof/>
          </w:rPr>
          <w:t>4.</w:t>
        </w:r>
        <w:r w:rsidRPr="00232983">
          <w:rPr>
            <w:rFonts w:eastAsiaTheme="minorEastAsia" w:cstheme="minorBidi"/>
            <w:b w:val="0"/>
            <w:bCs w:val="0"/>
            <w:noProof/>
            <w:kern w:val="2"/>
            <w:szCs w:val="24"/>
            <w:lang w:eastAsia="pl-PL"/>
            <w14:ligatures w14:val="standardContextual"/>
          </w:rPr>
          <w:tab/>
        </w:r>
        <w:r w:rsidRPr="00232983">
          <w:rPr>
            <w:rStyle w:val="Hipercze"/>
            <w:noProof/>
          </w:rPr>
          <w:t>Załączniki</w:t>
        </w:r>
        <w:r w:rsidRPr="00232983">
          <w:rPr>
            <w:noProof/>
            <w:webHidden/>
          </w:rPr>
          <w:tab/>
        </w:r>
        <w:r w:rsidRPr="00232983">
          <w:rPr>
            <w:noProof/>
            <w:webHidden/>
          </w:rPr>
          <w:fldChar w:fldCharType="begin"/>
        </w:r>
        <w:r w:rsidRPr="00232983">
          <w:rPr>
            <w:noProof/>
            <w:webHidden/>
          </w:rPr>
          <w:instrText xml:space="preserve"> PAGEREF _Toc239172289 \h </w:instrText>
        </w:r>
        <w:r w:rsidRPr="00232983">
          <w:rPr>
            <w:noProof/>
            <w:webHidden/>
          </w:rPr>
        </w:r>
        <w:r w:rsidRPr="00232983">
          <w:rPr>
            <w:noProof/>
            <w:webHidden/>
          </w:rPr>
          <w:fldChar w:fldCharType="separate"/>
        </w:r>
        <w:r w:rsidRPr="00232983">
          <w:rPr>
            <w:noProof/>
            <w:webHidden/>
          </w:rPr>
          <w:t>17</w:t>
        </w:r>
        <w:r w:rsidRPr="00232983">
          <w:rPr>
            <w:noProof/>
            <w:webHidden/>
          </w:rPr>
          <w:fldChar w:fldCharType="end"/>
        </w:r>
      </w:hyperlink>
    </w:p>
    <w:p w14:paraId="5E2F29B7" w14:textId="6E86CEB3" w:rsidR="00232983" w:rsidRPr="00232983" w:rsidRDefault="00232983" w:rsidP="00232983">
      <w:pPr>
        <w:pStyle w:val="Spistreci2"/>
        <w:tabs>
          <w:tab w:val="left" w:pos="960"/>
          <w:tab w:val="right" w:leader="dot" w:pos="9054"/>
        </w:tabs>
        <w:spacing w:line="276" w:lineRule="auto"/>
        <w:rPr>
          <w:rFonts w:eastAsiaTheme="minorEastAsia" w:cstheme="minorBidi"/>
          <w:noProof/>
          <w:kern w:val="2"/>
          <w:szCs w:val="24"/>
          <w:lang w:eastAsia="pl-PL"/>
          <w14:ligatures w14:val="standardContextual"/>
        </w:rPr>
      </w:pPr>
      <w:hyperlink w:anchor="_Toc239172290" w:history="1">
        <w:r w:rsidRPr="00232983">
          <w:rPr>
            <w:rStyle w:val="Hipercze"/>
            <w:noProof/>
          </w:rPr>
          <w:t>4.1.</w:t>
        </w:r>
        <w:r w:rsidRPr="00232983">
          <w:rPr>
            <w:rFonts w:eastAsiaTheme="minorEastAsia" w:cstheme="minorBidi"/>
            <w:noProof/>
            <w:kern w:val="2"/>
            <w:szCs w:val="24"/>
            <w:lang w:eastAsia="pl-PL"/>
            <w14:ligatures w14:val="standardContextual"/>
          </w:rPr>
          <w:tab/>
        </w:r>
        <w:r w:rsidRPr="00232983">
          <w:rPr>
            <w:rStyle w:val="Hipercze"/>
            <w:noProof/>
          </w:rPr>
          <w:t>Pliki deklaracji VAT-USZ</w:t>
        </w:r>
        <w:r w:rsidRPr="00232983">
          <w:rPr>
            <w:noProof/>
            <w:webHidden/>
          </w:rPr>
          <w:tab/>
        </w:r>
        <w:r w:rsidRPr="00232983">
          <w:rPr>
            <w:noProof/>
            <w:webHidden/>
          </w:rPr>
          <w:fldChar w:fldCharType="begin"/>
        </w:r>
        <w:r w:rsidRPr="00232983">
          <w:rPr>
            <w:noProof/>
            <w:webHidden/>
          </w:rPr>
          <w:instrText xml:space="preserve"> PAGEREF _Toc239172290 \h </w:instrText>
        </w:r>
        <w:r w:rsidRPr="00232983">
          <w:rPr>
            <w:noProof/>
            <w:webHidden/>
          </w:rPr>
        </w:r>
        <w:r w:rsidRPr="00232983">
          <w:rPr>
            <w:noProof/>
            <w:webHidden/>
          </w:rPr>
          <w:fldChar w:fldCharType="separate"/>
        </w:r>
        <w:r w:rsidRPr="00232983">
          <w:rPr>
            <w:noProof/>
            <w:webHidden/>
          </w:rPr>
          <w:t>17</w:t>
        </w:r>
        <w:r w:rsidRPr="00232983">
          <w:rPr>
            <w:noProof/>
            <w:webHidden/>
          </w:rPr>
          <w:fldChar w:fldCharType="end"/>
        </w:r>
      </w:hyperlink>
    </w:p>
    <w:p w14:paraId="52604BFD" w14:textId="5FAAE6C0" w:rsidR="00232983" w:rsidRPr="00232983" w:rsidRDefault="00232983" w:rsidP="00232983">
      <w:pPr>
        <w:pStyle w:val="Spistreci3"/>
        <w:tabs>
          <w:tab w:val="left" w:pos="1440"/>
          <w:tab w:val="right" w:leader="dot" w:pos="9054"/>
        </w:tabs>
        <w:spacing w:line="276" w:lineRule="auto"/>
        <w:rPr>
          <w:rFonts w:eastAsiaTheme="minorEastAsia" w:cstheme="minorBidi"/>
          <w:iCs w:val="0"/>
          <w:noProof/>
          <w:kern w:val="2"/>
          <w:szCs w:val="24"/>
          <w:lang w:eastAsia="pl-PL"/>
          <w14:ligatures w14:val="standardContextual"/>
        </w:rPr>
      </w:pPr>
      <w:hyperlink w:anchor="_Toc239172291" w:history="1">
        <w:r w:rsidRPr="00232983">
          <w:rPr>
            <w:rStyle w:val="Hipercze"/>
            <w:noProof/>
          </w:rPr>
          <w:t>4.1.1.</w:t>
        </w:r>
        <w:r w:rsidRPr="00232983">
          <w:rPr>
            <w:rFonts w:eastAsiaTheme="minorEastAsia" w:cstheme="minorBidi"/>
            <w:iCs w:val="0"/>
            <w:noProof/>
            <w:kern w:val="2"/>
            <w:szCs w:val="24"/>
            <w:lang w:eastAsia="pl-PL"/>
            <w14:ligatures w14:val="standardContextual"/>
          </w:rPr>
          <w:tab/>
        </w:r>
        <w:r w:rsidRPr="00232983">
          <w:rPr>
            <w:rStyle w:val="Hipercze"/>
            <w:noProof/>
          </w:rPr>
          <w:t>Plik VAT_USZ.xsd</w:t>
        </w:r>
        <w:r w:rsidRPr="00232983">
          <w:rPr>
            <w:noProof/>
            <w:webHidden/>
          </w:rPr>
          <w:tab/>
        </w:r>
        <w:r w:rsidRPr="00232983">
          <w:rPr>
            <w:noProof/>
            <w:webHidden/>
          </w:rPr>
          <w:fldChar w:fldCharType="begin"/>
        </w:r>
        <w:r w:rsidRPr="00232983">
          <w:rPr>
            <w:noProof/>
            <w:webHidden/>
          </w:rPr>
          <w:instrText xml:space="preserve"> PAGEREF _Toc239172291 \h </w:instrText>
        </w:r>
        <w:r w:rsidRPr="00232983">
          <w:rPr>
            <w:noProof/>
            <w:webHidden/>
          </w:rPr>
        </w:r>
        <w:r w:rsidRPr="00232983">
          <w:rPr>
            <w:noProof/>
            <w:webHidden/>
          </w:rPr>
          <w:fldChar w:fldCharType="separate"/>
        </w:r>
        <w:r w:rsidRPr="00232983">
          <w:rPr>
            <w:noProof/>
            <w:webHidden/>
          </w:rPr>
          <w:t>17</w:t>
        </w:r>
        <w:r w:rsidRPr="00232983">
          <w:rPr>
            <w:noProof/>
            <w:webHidden/>
          </w:rPr>
          <w:fldChar w:fldCharType="end"/>
        </w:r>
      </w:hyperlink>
    </w:p>
    <w:p w14:paraId="3B49294B" w14:textId="53500213" w:rsidR="008304F5" w:rsidRPr="00232983" w:rsidRDefault="00035695" w:rsidP="00232983">
      <w:pPr>
        <w:spacing w:line="276" w:lineRule="auto"/>
        <w:rPr>
          <w:rFonts w:cs="Open Sans"/>
          <w:sz w:val="18"/>
          <w:szCs w:val="18"/>
        </w:rPr>
      </w:pPr>
      <w:r w:rsidRPr="00232983">
        <w:rPr>
          <w:rFonts w:cs="Open Sans"/>
        </w:rPr>
        <w:fldChar w:fldCharType="end"/>
      </w:r>
    </w:p>
    <w:p w14:paraId="00C1FDF6" w14:textId="77777777" w:rsidR="00764E48" w:rsidRPr="00232983" w:rsidRDefault="003F030F" w:rsidP="00232983">
      <w:pPr>
        <w:spacing w:line="276" w:lineRule="auto"/>
        <w:rPr>
          <w:bCs/>
        </w:rPr>
      </w:pPr>
      <w:bookmarkStart w:id="2" w:name="_Toc349568549"/>
      <w:r w:rsidRPr="00232983">
        <w:t>SPIS TABEL</w:t>
      </w:r>
      <w:bookmarkEnd w:id="2"/>
    </w:p>
    <w:p w14:paraId="6A50C403" w14:textId="0F5AFE15" w:rsidR="00232983" w:rsidRPr="00232983" w:rsidRDefault="0006207D" w:rsidP="00232983">
      <w:pPr>
        <w:pStyle w:val="Spisilustracji"/>
        <w:tabs>
          <w:tab w:val="right" w:leader="dot" w:pos="9054"/>
        </w:tabs>
        <w:spacing w:line="276" w:lineRule="auto"/>
        <w:rPr>
          <w:rFonts w:eastAsiaTheme="minorEastAsia" w:cstheme="minorBidi"/>
          <w:noProof/>
          <w:kern w:val="2"/>
          <w:lang w:eastAsia="pl-PL"/>
          <w14:ligatures w14:val="standardContextual"/>
        </w:rPr>
      </w:pPr>
      <w:r w:rsidRPr="00232983">
        <w:rPr>
          <w:rFonts w:cs="Open Sans"/>
          <w:sz w:val="18"/>
          <w:szCs w:val="18"/>
        </w:rPr>
        <w:fldChar w:fldCharType="begin"/>
      </w:r>
      <w:r w:rsidR="00836DD7" w:rsidRPr="00232983">
        <w:rPr>
          <w:rFonts w:cs="Open Sans"/>
          <w:sz w:val="18"/>
          <w:szCs w:val="18"/>
        </w:rPr>
        <w:instrText xml:space="preserve"> TOC \h \z \c "Tabela" </w:instrText>
      </w:r>
      <w:r w:rsidRPr="00232983">
        <w:rPr>
          <w:rFonts w:cs="Open Sans"/>
          <w:sz w:val="18"/>
          <w:szCs w:val="18"/>
        </w:rPr>
        <w:fldChar w:fldCharType="separate"/>
      </w:r>
      <w:hyperlink w:anchor="_Toc239172292" w:history="1">
        <w:r w:rsidR="00232983" w:rsidRPr="00232983">
          <w:rPr>
            <w:rStyle w:val="Hipercze"/>
            <w:noProof/>
          </w:rPr>
          <w:t>Tabela 1. Metryka dokumentu</w:t>
        </w:r>
        <w:r w:rsidR="00232983" w:rsidRPr="00232983">
          <w:rPr>
            <w:noProof/>
            <w:webHidden/>
          </w:rPr>
          <w:tab/>
        </w:r>
        <w:r w:rsidR="00232983" w:rsidRPr="00232983">
          <w:rPr>
            <w:noProof/>
            <w:webHidden/>
          </w:rPr>
          <w:fldChar w:fldCharType="begin"/>
        </w:r>
        <w:r w:rsidR="00232983" w:rsidRPr="00232983">
          <w:rPr>
            <w:noProof/>
            <w:webHidden/>
          </w:rPr>
          <w:instrText xml:space="preserve"> PAGEREF _Toc239172292 \h </w:instrText>
        </w:r>
        <w:r w:rsidR="00232983" w:rsidRPr="00232983">
          <w:rPr>
            <w:noProof/>
            <w:webHidden/>
          </w:rPr>
        </w:r>
        <w:r w:rsidR="00232983" w:rsidRPr="00232983">
          <w:rPr>
            <w:noProof/>
            <w:webHidden/>
          </w:rPr>
          <w:fldChar w:fldCharType="separate"/>
        </w:r>
        <w:r w:rsidR="00232983" w:rsidRPr="00232983">
          <w:rPr>
            <w:noProof/>
            <w:webHidden/>
          </w:rPr>
          <w:t>2</w:t>
        </w:r>
        <w:r w:rsidR="00232983" w:rsidRPr="00232983">
          <w:rPr>
            <w:noProof/>
            <w:webHidden/>
          </w:rPr>
          <w:fldChar w:fldCharType="end"/>
        </w:r>
      </w:hyperlink>
    </w:p>
    <w:p w14:paraId="377C8E1E" w14:textId="07C6A312"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293" w:history="1">
        <w:r w:rsidRPr="00232983">
          <w:rPr>
            <w:rStyle w:val="Hipercze"/>
            <w:noProof/>
          </w:rPr>
          <w:t>Tabela 2. Historia zmian dokumentu</w:t>
        </w:r>
        <w:r w:rsidRPr="00232983">
          <w:rPr>
            <w:noProof/>
            <w:webHidden/>
          </w:rPr>
          <w:tab/>
        </w:r>
        <w:r w:rsidRPr="00232983">
          <w:rPr>
            <w:noProof/>
            <w:webHidden/>
          </w:rPr>
          <w:fldChar w:fldCharType="begin"/>
        </w:r>
        <w:r w:rsidRPr="00232983">
          <w:rPr>
            <w:noProof/>
            <w:webHidden/>
          </w:rPr>
          <w:instrText xml:space="preserve"> PAGEREF _Toc239172293 \h </w:instrText>
        </w:r>
        <w:r w:rsidRPr="00232983">
          <w:rPr>
            <w:noProof/>
            <w:webHidden/>
          </w:rPr>
        </w:r>
        <w:r w:rsidRPr="00232983">
          <w:rPr>
            <w:noProof/>
            <w:webHidden/>
          </w:rPr>
          <w:fldChar w:fldCharType="separate"/>
        </w:r>
        <w:r w:rsidRPr="00232983">
          <w:rPr>
            <w:noProof/>
            <w:webHidden/>
          </w:rPr>
          <w:t>2</w:t>
        </w:r>
        <w:r w:rsidRPr="00232983">
          <w:rPr>
            <w:noProof/>
            <w:webHidden/>
          </w:rPr>
          <w:fldChar w:fldCharType="end"/>
        </w:r>
      </w:hyperlink>
    </w:p>
    <w:p w14:paraId="4064E55F" w14:textId="17DFAB13"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294" w:history="1">
        <w:r w:rsidRPr="00232983">
          <w:rPr>
            <w:rStyle w:val="Hipercze"/>
            <w:noProof/>
          </w:rPr>
          <w:t>Tabela 3. Wykaz dokumentów obowiązujących</w:t>
        </w:r>
        <w:r w:rsidRPr="00232983">
          <w:rPr>
            <w:noProof/>
            <w:webHidden/>
          </w:rPr>
          <w:tab/>
        </w:r>
        <w:r w:rsidRPr="00232983">
          <w:rPr>
            <w:noProof/>
            <w:webHidden/>
          </w:rPr>
          <w:fldChar w:fldCharType="begin"/>
        </w:r>
        <w:r w:rsidRPr="00232983">
          <w:rPr>
            <w:noProof/>
            <w:webHidden/>
          </w:rPr>
          <w:instrText xml:space="preserve"> PAGEREF _Toc239172294 \h </w:instrText>
        </w:r>
        <w:r w:rsidRPr="00232983">
          <w:rPr>
            <w:noProof/>
            <w:webHidden/>
          </w:rPr>
        </w:r>
        <w:r w:rsidRPr="00232983">
          <w:rPr>
            <w:noProof/>
            <w:webHidden/>
          </w:rPr>
          <w:fldChar w:fldCharType="separate"/>
        </w:r>
        <w:r w:rsidRPr="00232983">
          <w:rPr>
            <w:noProof/>
            <w:webHidden/>
          </w:rPr>
          <w:t>6</w:t>
        </w:r>
        <w:r w:rsidRPr="00232983">
          <w:rPr>
            <w:noProof/>
            <w:webHidden/>
          </w:rPr>
          <w:fldChar w:fldCharType="end"/>
        </w:r>
      </w:hyperlink>
    </w:p>
    <w:p w14:paraId="79C04A7F" w14:textId="36175ADF"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295" w:history="1">
        <w:r w:rsidRPr="00232983">
          <w:rPr>
            <w:rStyle w:val="Hipercze"/>
            <w:rFonts w:cs="Open Sans"/>
            <w:noProof/>
          </w:rPr>
          <w:t>Tabela 4. Wykaz dokumentów pomocniczych</w:t>
        </w:r>
        <w:r w:rsidRPr="00232983">
          <w:rPr>
            <w:noProof/>
            <w:webHidden/>
          </w:rPr>
          <w:tab/>
        </w:r>
        <w:r w:rsidRPr="00232983">
          <w:rPr>
            <w:noProof/>
            <w:webHidden/>
          </w:rPr>
          <w:fldChar w:fldCharType="begin"/>
        </w:r>
        <w:r w:rsidRPr="00232983">
          <w:rPr>
            <w:noProof/>
            <w:webHidden/>
          </w:rPr>
          <w:instrText xml:space="preserve"> PAGEREF _Toc239172295 \h </w:instrText>
        </w:r>
        <w:r w:rsidRPr="00232983">
          <w:rPr>
            <w:noProof/>
            <w:webHidden/>
          </w:rPr>
        </w:r>
        <w:r w:rsidRPr="00232983">
          <w:rPr>
            <w:noProof/>
            <w:webHidden/>
          </w:rPr>
          <w:fldChar w:fldCharType="separate"/>
        </w:r>
        <w:r w:rsidRPr="00232983">
          <w:rPr>
            <w:noProof/>
            <w:webHidden/>
          </w:rPr>
          <w:t>6</w:t>
        </w:r>
        <w:r w:rsidRPr="00232983">
          <w:rPr>
            <w:noProof/>
            <w:webHidden/>
          </w:rPr>
          <w:fldChar w:fldCharType="end"/>
        </w:r>
      </w:hyperlink>
    </w:p>
    <w:p w14:paraId="60F6D3EF" w14:textId="36124CE7"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296" w:history="1">
        <w:r w:rsidRPr="00232983">
          <w:rPr>
            <w:rStyle w:val="Hipercze"/>
            <w:rFonts w:cs="Open Sans"/>
            <w:noProof/>
          </w:rPr>
          <w:t>Tabela 5. Wykaz skrótów i akronimów</w:t>
        </w:r>
        <w:r w:rsidRPr="00232983">
          <w:rPr>
            <w:noProof/>
            <w:webHidden/>
          </w:rPr>
          <w:tab/>
        </w:r>
        <w:r w:rsidRPr="00232983">
          <w:rPr>
            <w:noProof/>
            <w:webHidden/>
          </w:rPr>
          <w:fldChar w:fldCharType="begin"/>
        </w:r>
        <w:r w:rsidRPr="00232983">
          <w:rPr>
            <w:noProof/>
            <w:webHidden/>
          </w:rPr>
          <w:instrText xml:space="preserve"> PAGEREF _Toc239172296 \h </w:instrText>
        </w:r>
        <w:r w:rsidRPr="00232983">
          <w:rPr>
            <w:noProof/>
            <w:webHidden/>
          </w:rPr>
        </w:r>
        <w:r w:rsidRPr="00232983">
          <w:rPr>
            <w:noProof/>
            <w:webHidden/>
          </w:rPr>
          <w:fldChar w:fldCharType="separate"/>
        </w:r>
        <w:r w:rsidRPr="00232983">
          <w:rPr>
            <w:noProof/>
            <w:webHidden/>
          </w:rPr>
          <w:t>7</w:t>
        </w:r>
        <w:r w:rsidRPr="00232983">
          <w:rPr>
            <w:noProof/>
            <w:webHidden/>
          </w:rPr>
          <w:fldChar w:fldCharType="end"/>
        </w:r>
      </w:hyperlink>
    </w:p>
    <w:p w14:paraId="782D63F1" w14:textId="2E0533C2"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297" w:history="1">
        <w:r w:rsidRPr="00232983">
          <w:rPr>
            <w:rStyle w:val="Hipercze"/>
            <w:noProof/>
          </w:rPr>
          <w:t>Tabela 6. Wykaz definicji</w:t>
        </w:r>
        <w:r w:rsidRPr="00232983">
          <w:rPr>
            <w:noProof/>
            <w:webHidden/>
          </w:rPr>
          <w:tab/>
        </w:r>
        <w:r w:rsidRPr="00232983">
          <w:rPr>
            <w:noProof/>
            <w:webHidden/>
          </w:rPr>
          <w:fldChar w:fldCharType="begin"/>
        </w:r>
        <w:r w:rsidRPr="00232983">
          <w:rPr>
            <w:noProof/>
            <w:webHidden/>
          </w:rPr>
          <w:instrText xml:space="preserve"> PAGEREF _Toc239172297 \h </w:instrText>
        </w:r>
        <w:r w:rsidRPr="00232983">
          <w:rPr>
            <w:noProof/>
            <w:webHidden/>
          </w:rPr>
        </w:r>
        <w:r w:rsidRPr="00232983">
          <w:rPr>
            <w:noProof/>
            <w:webHidden/>
          </w:rPr>
          <w:fldChar w:fldCharType="separate"/>
        </w:r>
        <w:r w:rsidRPr="00232983">
          <w:rPr>
            <w:noProof/>
            <w:webHidden/>
          </w:rPr>
          <w:t>9</w:t>
        </w:r>
        <w:r w:rsidRPr="00232983">
          <w:rPr>
            <w:noProof/>
            <w:webHidden/>
          </w:rPr>
          <w:fldChar w:fldCharType="end"/>
        </w:r>
      </w:hyperlink>
    </w:p>
    <w:p w14:paraId="006018E1" w14:textId="3679CEB9"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298" w:history="1">
        <w:r w:rsidRPr="00232983">
          <w:rPr>
            <w:rStyle w:val="Hipercze"/>
            <w:noProof/>
          </w:rPr>
          <w:t>Tabela 7. Powiązanie plików XSD</w:t>
        </w:r>
        <w:r w:rsidRPr="00232983">
          <w:rPr>
            <w:noProof/>
            <w:webHidden/>
          </w:rPr>
          <w:tab/>
        </w:r>
        <w:r w:rsidRPr="00232983">
          <w:rPr>
            <w:noProof/>
            <w:webHidden/>
          </w:rPr>
          <w:fldChar w:fldCharType="begin"/>
        </w:r>
        <w:r w:rsidRPr="00232983">
          <w:rPr>
            <w:noProof/>
            <w:webHidden/>
          </w:rPr>
          <w:instrText xml:space="preserve"> PAGEREF _Toc239172298 \h </w:instrText>
        </w:r>
        <w:r w:rsidRPr="00232983">
          <w:rPr>
            <w:noProof/>
            <w:webHidden/>
          </w:rPr>
        </w:r>
        <w:r w:rsidRPr="00232983">
          <w:rPr>
            <w:noProof/>
            <w:webHidden/>
          </w:rPr>
          <w:fldChar w:fldCharType="separate"/>
        </w:r>
        <w:r w:rsidRPr="00232983">
          <w:rPr>
            <w:noProof/>
            <w:webHidden/>
          </w:rPr>
          <w:t>11</w:t>
        </w:r>
        <w:r w:rsidRPr="00232983">
          <w:rPr>
            <w:noProof/>
            <w:webHidden/>
          </w:rPr>
          <w:fldChar w:fldCharType="end"/>
        </w:r>
      </w:hyperlink>
    </w:p>
    <w:p w14:paraId="01A71AD4" w14:textId="6037A6FB"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299" w:history="1">
        <w:r w:rsidRPr="00232983">
          <w:rPr>
            <w:rStyle w:val="Hipercze"/>
            <w:noProof/>
          </w:rPr>
          <w:t>Tabela 8. Dane ogólne w ramach struktury deklaracji VAT-USZ</w:t>
        </w:r>
        <w:r w:rsidRPr="00232983">
          <w:rPr>
            <w:noProof/>
            <w:webHidden/>
          </w:rPr>
          <w:tab/>
        </w:r>
        <w:r w:rsidRPr="00232983">
          <w:rPr>
            <w:noProof/>
            <w:webHidden/>
          </w:rPr>
          <w:fldChar w:fldCharType="begin"/>
        </w:r>
        <w:r w:rsidRPr="00232983">
          <w:rPr>
            <w:noProof/>
            <w:webHidden/>
          </w:rPr>
          <w:instrText xml:space="preserve"> PAGEREF _Toc239172299 \h </w:instrText>
        </w:r>
        <w:r w:rsidRPr="00232983">
          <w:rPr>
            <w:noProof/>
            <w:webHidden/>
          </w:rPr>
        </w:r>
        <w:r w:rsidRPr="00232983">
          <w:rPr>
            <w:noProof/>
            <w:webHidden/>
          </w:rPr>
          <w:fldChar w:fldCharType="separate"/>
        </w:r>
        <w:r w:rsidRPr="00232983">
          <w:rPr>
            <w:noProof/>
            <w:webHidden/>
          </w:rPr>
          <w:t>12</w:t>
        </w:r>
        <w:r w:rsidRPr="00232983">
          <w:rPr>
            <w:noProof/>
            <w:webHidden/>
          </w:rPr>
          <w:fldChar w:fldCharType="end"/>
        </w:r>
      </w:hyperlink>
    </w:p>
    <w:p w14:paraId="02BCD524" w14:textId="7A319076"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300" w:history="1">
        <w:r w:rsidRPr="00232983">
          <w:rPr>
            <w:rStyle w:val="Hipercze"/>
            <w:noProof/>
          </w:rPr>
          <w:t>Tabela 9. Struktura komunikatu XML deklaracji VAT-USZ – typy danych</w:t>
        </w:r>
        <w:r w:rsidRPr="00232983">
          <w:rPr>
            <w:noProof/>
            <w:webHidden/>
          </w:rPr>
          <w:tab/>
        </w:r>
        <w:r w:rsidRPr="00232983">
          <w:rPr>
            <w:noProof/>
            <w:webHidden/>
          </w:rPr>
          <w:fldChar w:fldCharType="begin"/>
        </w:r>
        <w:r w:rsidRPr="00232983">
          <w:rPr>
            <w:noProof/>
            <w:webHidden/>
          </w:rPr>
          <w:instrText xml:space="preserve"> PAGEREF _Toc239172300 \h </w:instrText>
        </w:r>
        <w:r w:rsidRPr="00232983">
          <w:rPr>
            <w:noProof/>
            <w:webHidden/>
          </w:rPr>
        </w:r>
        <w:r w:rsidRPr="00232983">
          <w:rPr>
            <w:noProof/>
            <w:webHidden/>
          </w:rPr>
          <w:fldChar w:fldCharType="separate"/>
        </w:r>
        <w:r w:rsidRPr="00232983">
          <w:rPr>
            <w:noProof/>
            <w:webHidden/>
          </w:rPr>
          <w:t>13</w:t>
        </w:r>
        <w:r w:rsidRPr="00232983">
          <w:rPr>
            <w:noProof/>
            <w:webHidden/>
          </w:rPr>
          <w:fldChar w:fldCharType="end"/>
        </w:r>
      </w:hyperlink>
    </w:p>
    <w:p w14:paraId="214988AE" w14:textId="7C495D32"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301" w:history="1">
        <w:r w:rsidRPr="00232983">
          <w:rPr>
            <w:rStyle w:val="Hipercze"/>
            <w:noProof/>
          </w:rPr>
          <w:t>Tabela 10. Struktura &lt;HeaderType&gt;, nagłówka deklaracji VAT-USZ</w:t>
        </w:r>
        <w:r w:rsidRPr="00232983">
          <w:rPr>
            <w:noProof/>
            <w:webHidden/>
          </w:rPr>
          <w:tab/>
        </w:r>
        <w:r w:rsidRPr="00232983">
          <w:rPr>
            <w:noProof/>
            <w:webHidden/>
          </w:rPr>
          <w:fldChar w:fldCharType="begin"/>
        </w:r>
        <w:r w:rsidRPr="00232983">
          <w:rPr>
            <w:noProof/>
            <w:webHidden/>
          </w:rPr>
          <w:instrText xml:space="preserve"> PAGEREF _Toc239172301 \h </w:instrText>
        </w:r>
        <w:r w:rsidRPr="00232983">
          <w:rPr>
            <w:noProof/>
            <w:webHidden/>
          </w:rPr>
        </w:r>
        <w:r w:rsidRPr="00232983">
          <w:rPr>
            <w:noProof/>
            <w:webHidden/>
          </w:rPr>
          <w:fldChar w:fldCharType="separate"/>
        </w:r>
        <w:r w:rsidRPr="00232983">
          <w:rPr>
            <w:noProof/>
            <w:webHidden/>
          </w:rPr>
          <w:t>14</w:t>
        </w:r>
        <w:r w:rsidRPr="00232983">
          <w:rPr>
            <w:noProof/>
            <w:webHidden/>
          </w:rPr>
          <w:fldChar w:fldCharType="end"/>
        </w:r>
      </w:hyperlink>
    </w:p>
    <w:p w14:paraId="1D0D35A9" w14:textId="1D5020A9"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302" w:history="1">
        <w:r w:rsidRPr="00232983">
          <w:rPr>
            <w:rStyle w:val="Hipercze"/>
            <w:noProof/>
          </w:rPr>
          <w:t>Tabela 11. Struktura &lt;</w:t>
        </w:r>
        <w:r w:rsidRPr="00232983">
          <w:rPr>
            <w:rStyle w:val="Hipercze"/>
            <w:noProof/>
            <w:lang w:eastAsia="pl-PL"/>
          </w:rPr>
          <w:t xml:space="preserve"> IdentifierType&gt;, Identyfikator podatnika</w:t>
        </w:r>
        <w:r w:rsidRPr="00232983">
          <w:rPr>
            <w:rStyle w:val="Hipercze"/>
            <w:rFonts w:eastAsia="Times New Roman"/>
            <w:noProof/>
          </w:rPr>
          <w:t xml:space="preserve"> deklaracji VAT-USZ</w:t>
        </w:r>
        <w:r w:rsidRPr="00232983">
          <w:rPr>
            <w:noProof/>
            <w:webHidden/>
          </w:rPr>
          <w:tab/>
        </w:r>
        <w:r w:rsidRPr="00232983">
          <w:rPr>
            <w:noProof/>
            <w:webHidden/>
          </w:rPr>
          <w:fldChar w:fldCharType="begin"/>
        </w:r>
        <w:r w:rsidRPr="00232983">
          <w:rPr>
            <w:noProof/>
            <w:webHidden/>
          </w:rPr>
          <w:instrText xml:space="preserve"> PAGEREF _Toc239172302 \h </w:instrText>
        </w:r>
        <w:r w:rsidRPr="00232983">
          <w:rPr>
            <w:noProof/>
            <w:webHidden/>
          </w:rPr>
        </w:r>
        <w:r w:rsidRPr="00232983">
          <w:rPr>
            <w:noProof/>
            <w:webHidden/>
          </w:rPr>
          <w:fldChar w:fldCharType="separate"/>
        </w:r>
        <w:r w:rsidRPr="00232983">
          <w:rPr>
            <w:noProof/>
            <w:webHidden/>
          </w:rPr>
          <w:t>15</w:t>
        </w:r>
        <w:r w:rsidRPr="00232983">
          <w:rPr>
            <w:noProof/>
            <w:webHidden/>
          </w:rPr>
          <w:fldChar w:fldCharType="end"/>
        </w:r>
      </w:hyperlink>
    </w:p>
    <w:p w14:paraId="1ED05296" w14:textId="2B318ABE"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303" w:history="1">
        <w:r w:rsidRPr="00232983">
          <w:rPr>
            <w:rStyle w:val="Hipercze"/>
            <w:noProof/>
          </w:rPr>
          <w:t>Tabela 12. Struktura &lt;</w:t>
        </w:r>
        <w:r w:rsidRPr="00232983">
          <w:rPr>
            <w:rStyle w:val="Hipercze"/>
            <w:noProof/>
            <w:lang w:eastAsia="pl-PL"/>
          </w:rPr>
          <w:t xml:space="preserve"> SettlementOfImportsType&gt;, Kwota podatku dla deklaracji VAT-USZ</w:t>
        </w:r>
        <w:r w:rsidRPr="00232983">
          <w:rPr>
            <w:noProof/>
            <w:webHidden/>
          </w:rPr>
          <w:tab/>
        </w:r>
        <w:r w:rsidRPr="00232983">
          <w:rPr>
            <w:noProof/>
            <w:webHidden/>
          </w:rPr>
          <w:fldChar w:fldCharType="begin"/>
        </w:r>
        <w:r w:rsidRPr="00232983">
          <w:rPr>
            <w:noProof/>
            <w:webHidden/>
          </w:rPr>
          <w:instrText xml:space="preserve"> PAGEREF _Toc239172303 \h </w:instrText>
        </w:r>
        <w:r w:rsidRPr="00232983">
          <w:rPr>
            <w:noProof/>
            <w:webHidden/>
          </w:rPr>
        </w:r>
        <w:r w:rsidRPr="00232983">
          <w:rPr>
            <w:noProof/>
            <w:webHidden/>
          </w:rPr>
          <w:fldChar w:fldCharType="separate"/>
        </w:r>
        <w:r w:rsidRPr="00232983">
          <w:rPr>
            <w:noProof/>
            <w:webHidden/>
          </w:rPr>
          <w:t>16</w:t>
        </w:r>
        <w:r w:rsidRPr="00232983">
          <w:rPr>
            <w:noProof/>
            <w:webHidden/>
          </w:rPr>
          <w:fldChar w:fldCharType="end"/>
        </w:r>
      </w:hyperlink>
    </w:p>
    <w:p w14:paraId="38FD1531" w14:textId="0B02180B"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304" w:history="1">
        <w:r w:rsidRPr="00232983">
          <w:rPr>
            <w:rStyle w:val="Hipercze"/>
            <w:noProof/>
          </w:rPr>
          <w:t>Tabela 13. Reguły</w:t>
        </w:r>
        <w:r w:rsidRPr="00232983">
          <w:rPr>
            <w:noProof/>
            <w:webHidden/>
          </w:rPr>
          <w:tab/>
        </w:r>
        <w:r w:rsidRPr="00232983">
          <w:rPr>
            <w:noProof/>
            <w:webHidden/>
          </w:rPr>
          <w:fldChar w:fldCharType="begin"/>
        </w:r>
        <w:r w:rsidRPr="00232983">
          <w:rPr>
            <w:noProof/>
            <w:webHidden/>
          </w:rPr>
          <w:instrText xml:space="preserve"> PAGEREF _Toc239172304 \h </w:instrText>
        </w:r>
        <w:r w:rsidRPr="00232983">
          <w:rPr>
            <w:noProof/>
            <w:webHidden/>
          </w:rPr>
        </w:r>
        <w:r w:rsidRPr="00232983">
          <w:rPr>
            <w:noProof/>
            <w:webHidden/>
          </w:rPr>
          <w:fldChar w:fldCharType="separate"/>
        </w:r>
        <w:r w:rsidRPr="00232983">
          <w:rPr>
            <w:noProof/>
            <w:webHidden/>
          </w:rPr>
          <w:t>16</w:t>
        </w:r>
        <w:r w:rsidRPr="00232983">
          <w:rPr>
            <w:noProof/>
            <w:webHidden/>
          </w:rPr>
          <w:fldChar w:fldCharType="end"/>
        </w:r>
      </w:hyperlink>
    </w:p>
    <w:p w14:paraId="3FB70037" w14:textId="6022C454" w:rsidR="00C43119" w:rsidRPr="00232983" w:rsidRDefault="0006207D" w:rsidP="00232983">
      <w:pPr>
        <w:spacing w:line="276" w:lineRule="auto"/>
        <w:rPr>
          <w:rFonts w:cs="Open Sans"/>
          <w:sz w:val="18"/>
          <w:szCs w:val="18"/>
        </w:rPr>
      </w:pPr>
      <w:r w:rsidRPr="00232983">
        <w:rPr>
          <w:rFonts w:cs="Open Sans"/>
          <w:sz w:val="18"/>
          <w:szCs w:val="18"/>
        </w:rPr>
        <w:fldChar w:fldCharType="end"/>
      </w:r>
    </w:p>
    <w:p w14:paraId="6A9023BB" w14:textId="77777777" w:rsidR="00836DD7" w:rsidRPr="00232983" w:rsidRDefault="00836DD7" w:rsidP="00232983">
      <w:pPr>
        <w:spacing w:line="276" w:lineRule="auto"/>
        <w:rPr>
          <w:bCs/>
        </w:rPr>
      </w:pPr>
      <w:bookmarkStart w:id="3" w:name="_Toc349568550"/>
      <w:r w:rsidRPr="00232983">
        <w:t>SPIS RYSUNKÓW</w:t>
      </w:r>
      <w:bookmarkEnd w:id="3"/>
    </w:p>
    <w:p w14:paraId="3CB162F3" w14:textId="13FC07A2" w:rsidR="00232983" w:rsidRPr="00232983" w:rsidRDefault="00C7651A" w:rsidP="00232983">
      <w:pPr>
        <w:pStyle w:val="Spisilustracji"/>
        <w:tabs>
          <w:tab w:val="right" w:leader="dot" w:pos="9054"/>
        </w:tabs>
        <w:spacing w:line="276" w:lineRule="auto"/>
        <w:rPr>
          <w:rFonts w:eastAsiaTheme="minorEastAsia" w:cstheme="minorBidi"/>
          <w:noProof/>
          <w:kern w:val="2"/>
          <w:lang w:eastAsia="pl-PL"/>
          <w14:ligatures w14:val="standardContextual"/>
        </w:rPr>
      </w:pPr>
      <w:r w:rsidRPr="00232983">
        <w:rPr>
          <w:rFonts w:cs="Open Sans"/>
        </w:rPr>
        <w:fldChar w:fldCharType="begin"/>
      </w:r>
      <w:r w:rsidRPr="00232983">
        <w:rPr>
          <w:rFonts w:cs="Open Sans"/>
        </w:rPr>
        <w:instrText xml:space="preserve"> TOC \h \z \c "Rysunek" </w:instrText>
      </w:r>
      <w:r w:rsidRPr="00232983">
        <w:rPr>
          <w:rFonts w:cs="Open Sans"/>
        </w:rPr>
        <w:fldChar w:fldCharType="separate"/>
      </w:r>
      <w:hyperlink w:anchor="_Toc239172305" w:history="1">
        <w:r w:rsidR="00232983" w:rsidRPr="00232983">
          <w:rPr>
            <w:rStyle w:val="Hipercze"/>
            <w:noProof/>
          </w:rPr>
          <w:t>Rysunek 1. Struktura komunikatu XML deklaracji VAT-USZ– typy danych</w:t>
        </w:r>
        <w:r w:rsidR="00232983" w:rsidRPr="00232983">
          <w:rPr>
            <w:noProof/>
            <w:webHidden/>
          </w:rPr>
          <w:tab/>
        </w:r>
        <w:r w:rsidR="00232983" w:rsidRPr="00232983">
          <w:rPr>
            <w:noProof/>
            <w:webHidden/>
          </w:rPr>
          <w:fldChar w:fldCharType="begin"/>
        </w:r>
        <w:r w:rsidR="00232983" w:rsidRPr="00232983">
          <w:rPr>
            <w:noProof/>
            <w:webHidden/>
          </w:rPr>
          <w:instrText xml:space="preserve"> PAGEREF _Toc239172305 \h </w:instrText>
        </w:r>
        <w:r w:rsidR="00232983" w:rsidRPr="00232983">
          <w:rPr>
            <w:noProof/>
            <w:webHidden/>
          </w:rPr>
        </w:r>
        <w:r w:rsidR="00232983" w:rsidRPr="00232983">
          <w:rPr>
            <w:noProof/>
            <w:webHidden/>
          </w:rPr>
          <w:fldChar w:fldCharType="separate"/>
        </w:r>
        <w:r w:rsidR="00232983" w:rsidRPr="00232983">
          <w:rPr>
            <w:noProof/>
            <w:webHidden/>
          </w:rPr>
          <w:t>13</w:t>
        </w:r>
        <w:r w:rsidR="00232983" w:rsidRPr="00232983">
          <w:rPr>
            <w:noProof/>
            <w:webHidden/>
          </w:rPr>
          <w:fldChar w:fldCharType="end"/>
        </w:r>
      </w:hyperlink>
    </w:p>
    <w:p w14:paraId="7C2DCC48" w14:textId="71D5C07C"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306" w:history="1">
        <w:r w:rsidRPr="00232983">
          <w:rPr>
            <w:rStyle w:val="Hipercze"/>
            <w:noProof/>
          </w:rPr>
          <w:t>Rysunek 2. Struktura &lt; HeaderType &gt;, nagłówka deklaracji VAT-USZ</w:t>
        </w:r>
        <w:r w:rsidRPr="00232983">
          <w:rPr>
            <w:noProof/>
            <w:webHidden/>
          </w:rPr>
          <w:tab/>
        </w:r>
        <w:r w:rsidRPr="00232983">
          <w:rPr>
            <w:noProof/>
            <w:webHidden/>
          </w:rPr>
          <w:fldChar w:fldCharType="begin"/>
        </w:r>
        <w:r w:rsidRPr="00232983">
          <w:rPr>
            <w:noProof/>
            <w:webHidden/>
          </w:rPr>
          <w:instrText xml:space="preserve"> PAGEREF _Toc239172306 \h </w:instrText>
        </w:r>
        <w:r w:rsidRPr="00232983">
          <w:rPr>
            <w:noProof/>
            <w:webHidden/>
          </w:rPr>
        </w:r>
        <w:r w:rsidRPr="00232983">
          <w:rPr>
            <w:noProof/>
            <w:webHidden/>
          </w:rPr>
          <w:fldChar w:fldCharType="separate"/>
        </w:r>
        <w:r w:rsidRPr="00232983">
          <w:rPr>
            <w:noProof/>
            <w:webHidden/>
          </w:rPr>
          <w:t>15</w:t>
        </w:r>
        <w:r w:rsidRPr="00232983">
          <w:rPr>
            <w:noProof/>
            <w:webHidden/>
          </w:rPr>
          <w:fldChar w:fldCharType="end"/>
        </w:r>
      </w:hyperlink>
    </w:p>
    <w:p w14:paraId="0402D55B" w14:textId="12364CF9"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307" w:history="1">
        <w:r w:rsidRPr="00232983">
          <w:rPr>
            <w:rStyle w:val="Hipercze"/>
            <w:noProof/>
          </w:rPr>
          <w:t>Rysunek 3. Struktura &lt; IdentifierType&gt;, Identyfikator podatnika deklaracji VAT-USZ</w:t>
        </w:r>
        <w:r w:rsidRPr="00232983">
          <w:rPr>
            <w:noProof/>
            <w:webHidden/>
          </w:rPr>
          <w:tab/>
        </w:r>
        <w:r w:rsidRPr="00232983">
          <w:rPr>
            <w:noProof/>
            <w:webHidden/>
          </w:rPr>
          <w:fldChar w:fldCharType="begin"/>
        </w:r>
        <w:r w:rsidRPr="00232983">
          <w:rPr>
            <w:noProof/>
            <w:webHidden/>
          </w:rPr>
          <w:instrText xml:space="preserve"> PAGEREF _Toc239172307 \h </w:instrText>
        </w:r>
        <w:r w:rsidRPr="00232983">
          <w:rPr>
            <w:noProof/>
            <w:webHidden/>
          </w:rPr>
        </w:r>
        <w:r w:rsidRPr="00232983">
          <w:rPr>
            <w:noProof/>
            <w:webHidden/>
          </w:rPr>
          <w:fldChar w:fldCharType="separate"/>
        </w:r>
        <w:r w:rsidRPr="00232983">
          <w:rPr>
            <w:noProof/>
            <w:webHidden/>
          </w:rPr>
          <w:t>15</w:t>
        </w:r>
        <w:r w:rsidRPr="00232983">
          <w:rPr>
            <w:noProof/>
            <w:webHidden/>
          </w:rPr>
          <w:fldChar w:fldCharType="end"/>
        </w:r>
      </w:hyperlink>
    </w:p>
    <w:p w14:paraId="7BBFA673" w14:textId="001DFEE8" w:rsidR="00232983" w:rsidRPr="00232983" w:rsidRDefault="00232983" w:rsidP="00232983">
      <w:pPr>
        <w:pStyle w:val="Spisilustracji"/>
        <w:tabs>
          <w:tab w:val="right" w:leader="dot" w:pos="9054"/>
        </w:tabs>
        <w:spacing w:line="276" w:lineRule="auto"/>
        <w:rPr>
          <w:rFonts w:eastAsiaTheme="minorEastAsia" w:cstheme="minorBidi"/>
          <w:noProof/>
          <w:kern w:val="2"/>
          <w:lang w:eastAsia="pl-PL"/>
          <w14:ligatures w14:val="standardContextual"/>
        </w:rPr>
      </w:pPr>
      <w:hyperlink w:anchor="_Toc239172308" w:history="1">
        <w:r w:rsidRPr="00232983">
          <w:rPr>
            <w:rStyle w:val="Hipercze"/>
            <w:noProof/>
          </w:rPr>
          <w:t>Rysunek 4. Struktura &lt; SettlementOfImportsType&gt;, Kwota podatku dla deklaracji VAT-USZ</w:t>
        </w:r>
        <w:r w:rsidRPr="00232983">
          <w:rPr>
            <w:noProof/>
            <w:webHidden/>
          </w:rPr>
          <w:tab/>
        </w:r>
        <w:r w:rsidRPr="00232983">
          <w:rPr>
            <w:noProof/>
            <w:webHidden/>
          </w:rPr>
          <w:fldChar w:fldCharType="begin"/>
        </w:r>
        <w:r w:rsidRPr="00232983">
          <w:rPr>
            <w:noProof/>
            <w:webHidden/>
          </w:rPr>
          <w:instrText xml:space="preserve"> PAGEREF _Toc239172308 \h </w:instrText>
        </w:r>
        <w:r w:rsidRPr="00232983">
          <w:rPr>
            <w:noProof/>
            <w:webHidden/>
          </w:rPr>
        </w:r>
        <w:r w:rsidRPr="00232983">
          <w:rPr>
            <w:noProof/>
            <w:webHidden/>
          </w:rPr>
          <w:fldChar w:fldCharType="separate"/>
        </w:r>
        <w:r w:rsidRPr="00232983">
          <w:rPr>
            <w:noProof/>
            <w:webHidden/>
          </w:rPr>
          <w:t>16</w:t>
        </w:r>
        <w:r w:rsidRPr="00232983">
          <w:rPr>
            <w:noProof/>
            <w:webHidden/>
          </w:rPr>
          <w:fldChar w:fldCharType="end"/>
        </w:r>
      </w:hyperlink>
    </w:p>
    <w:p w14:paraId="36B7B066" w14:textId="026171EF" w:rsidR="006519BE" w:rsidRPr="00232983" w:rsidRDefault="00C7651A" w:rsidP="00232983">
      <w:pPr>
        <w:spacing w:line="276" w:lineRule="auto"/>
        <w:rPr>
          <w:rFonts w:cs="Open Sans"/>
        </w:rPr>
      </w:pPr>
      <w:r w:rsidRPr="00232983">
        <w:rPr>
          <w:rFonts w:cs="Open Sans"/>
        </w:rPr>
        <w:fldChar w:fldCharType="end"/>
      </w:r>
    </w:p>
    <w:p w14:paraId="3FF70F5F" w14:textId="77777777" w:rsidR="003F3585" w:rsidRPr="00232983" w:rsidRDefault="00004C2C" w:rsidP="00232983">
      <w:pPr>
        <w:pStyle w:val="Nagwek1"/>
        <w:spacing w:line="276" w:lineRule="auto"/>
      </w:pPr>
      <w:bookmarkStart w:id="4" w:name="_Toc341696555"/>
      <w:bookmarkStart w:id="5" w:name="_Toc349568551"/>
      <w:bookmarkStart w:id="6" w:name="_Toc239172274"/>
      <w:r w:rsidRPr="00232983">
        <w:lastRenderedPageBreak/>
        <w:t xml:space="preserve">Opis </w:t>
      </w:r>
      <w:r w:rsidR="00CE1C03" w:rsidRPr="00232983">
        <w:t>dokumentu</w:t>
      </w:r>
      <w:bookmarkEnd w:id="4"/>
      <w:bookmarkEnd w:id="5"/>
      <w:bookmarkEnd w:id="6"/>
    </w:p>
    <w:p w14:paraId="041592F2" w14:textId="77777777" w:rsidR="00004C2C" w:rsidRPr="00232983" w:rsidRDefault="00004C2C" w:rsidP="00232983">
      <w:pPr>
        <w:pStyle w:val="Nagwek2"/>
        <w:spacing w:line="276" w:lineRule="auto"/>
      </w:pPr>
      <w:bookmarkStart w:id="7" w:name="_Toc349568552"/>
      <w:bookmarkStart w:id="8" w:name="_Toc239172275"/>
      <w:bookmarkStart w:id="9" w:name="_Toc341696556"/>
      <w:r w:rsidRPr="00232983">
        <w:t>Cel dokumentu</w:t>
      </w:r>
      <w:bookmarkEnd w:id="7"/>
      <w:bookmarkEnd w:id="8"/>
    </w:p>
    <w:p w14:paraId="4AB302D0" w14:textId="25483DF9" w:rsidR="000D5EA2" w:rsidRPr="00232983" w:rsidRDefault="005A7937" w:rsidP="00232983">
      <w:pPr>
        <w:spacing w:line="276" w:lineRule="auto"/>
      </w:pPr>
      <w:bookmarkStart w:id="10" w:name="_Toc349568553"/>
      <w:r w:rsidRPr="00232983">
        <w:t xml:space="preserve">Celem specyfikacji jest zdefiniowanie struktury i zawartości informacyjnej dokumentu XML (zwanej tutaj także komunikatem) </w:t>
      </w:r>
      <w:r w:rsidR="00EE4232" w:rsidRPr="00232983">
        <w:t>Deklaracja za rozliczenie podatku VAT z tytułu importu (B00)</w:t>
      </w:r>
      <w:r w:rsidR="00021330" w:rsidRPr="00232983">
        <w:t xml:space="preserve"> VAT-</w:t>
      </w:r>
      <w:r w:rsidR="00EE4232" w:rsidRPr="00232983">
        <w:t>USZ</w:t>
      </w:r>
      <w:r w:rsidRPr="00232983">
        <w:t>.</w:t>
      </w:r>
    </w:p>
    <w:p w14:paraId="507FC88B" w14:textId="2EE429E5" w:rsidR="00E628C4" w:rsidRPr="00232983" w:rsidRDefault="00E628C4" w:rsidP="00232983">
      <w:pPr>
        <w:pStyle w:val="Nagwek2"/>
        <w:spacing w:line="276" w:lineRule="auto"/>
      </w:pPr>
      <w:bookmarkStart w:id="11" w:name="_Toc239172276"/>
      <w:r w:rsidRPr="00232983">
        <w:t xml:space="preserve">Komunikat </w:t>
      </w:r>
      <w:r w:rsidR="00021330" w:rsidRPr="00232983">
        <w:t>VAT-</w:t>
      </w:r>
      <w:r w:rsidR="00AD7768" w:rsidRPr="00232983">
        <w:t>USZ</w:t>
      </w:r>
      <w:bookmarkEnd w:id="11"/>
    </w:p>
    <w:p w14:paraId="38D85668" w14:textId="6247A0EA" w:rsidR="000F289C" w:rsidRPr="00232983" w:rsidRDefault="00EE4232" w:rsidP="00232983">
      <w:pPr>
        <w:spacing w:line="276" w:lineRule="auto"/>
        <w:rPr>
          <w:b/>
        </w:rPr>
      </w:pPr>
      <w:r w:rsidRPr="00232983">
        <w:rPr>
          <w:b/>
          <w:bCs/>
        </w:rPr>
        <w:t>Deklaracja za rozliczenie podatku VAT z tytułu importu (B00)</w:t>
      </w:r>
    </w:p>
    <w:p w14:paraId="799F5827" w14:textId="09C07C22" w:rsidR="006C17DE" w:rsidRPr="00232983" w:rsidRDefault="00E628C4" w:rsidP="00232983">
      <w:pPr>
        <w:spacing w:line="276" w:lineRule="auto"/>
      </w:pPr>
      <w:r w:rsidRPr="00232983">
        <w:rPr>
          <w:b/>
        </w:rPr>
        <w:t>Podstawa prawna:</w:t>
      </w:r>
      <w:r w:rsidRPr="00232983">
        <w:t xml:space="preserve"> </w:t>
      </w:r>
      <w:r w:rsidR="00EE4232" w:rsidRPr="00232983">
        <w:t xml:space="preserve">Art. 138i ust. 1 ustawy z dnia 11 marca 2004 r. o podatku od towarów i usług (t. j. Dz. U z 2025 poz. 775, z </w:t>
      </w:r>
      <w:proofErr w:type="spellStart"/>
      <w:r w:rsidR="00EE4232" w:rsidRPr="00232983">
        <w:t>późn</w:t>
      </w:r>
      <w:proofErr w:type="spellEnd"/>
      <w:r w:rsidR="00EE4232" w:rsidRPr="00232983">
        <w:t>. zm.).</w:t>
      </w:r>
    </w:p>
    <w:p w14:paraId="3830D25D" w14:textId="1348D857" w:rsidR="00021330" w:rsidRPr="00232983" w:rsidRDefault="00021330" w:rsidP="00232983">
      <w:pPr>
        <w:spacing w:line="276" w:lineRule="auto"/>
      </w:pPr>
      <w:r w:rsidRPr="00232983">
        <w:rPr>
          <w:b/>
        </w:rPr>
        <w:t>Składający:</w:t>
      </w:r>
      <w:r w:rsidRPr="00232983">
        <w:t xml:space="preserve"> </w:t>
      </w:r>
      <w:r w:rsidR="00EE4232" w:rsidRPr="00232983">
        <w:t xml:space="preserve">Osoba odpowiedzialna za pobór podatku, o której mowa w art. 138i ust. 2 pkt 2 ustawy z dnia 11 marca 2004 r. o podatku od towarów i usług (t. j. Dz. U z 2025 poz. 775, z </w:t>
      </w:r>
      <w:proofErr w:type="spellStart"/>
      <w:r w:rsidR="00EE4232" w:rsidRPr="00232983">
        <w:t>późn</w:t>
      </w:r>
      <w:proofErr w:type="spellEnd"/>
      <w:r w:rsidR="00EE4232" w:rsidRPr="00232983">
        <w:t>. zm.).</w:t>
      </w:r>
    </w:p>
    <w:p w14:paraId="3DD81531" w14:textId="5B0836B4" w:rsidR="000F289C" w:rsidRPr="00232983" w:rsidRDefault="00E628C4" w:rsidP="00232983">
      <w:pPr>
        <w:spacing w:line="276" w:lineRule="auto"/>
      </w:pPr>
      <w:r w:rsidRPr="00232983">
        <w:rPr>
          <w:b/>
        </w:rPr>
        <w:t>Termin składania:</w:t>
      </w:r>
      <w:r w:rsidRPr="00232983">
        <w:t xml:space="preserve"> </w:t>
      </w:r>
      <w:r w:rsidR="00EE4232" w:rsidRPr="00232983">
        <w:t>Urząd celno-skarbowy, przy pomocy którego wykonuje swoje zadania naczelnik urzędu celno-skarbowego właściwy ze względu na miejsce siedziby lub zamieszkania osoby odpowiedzialnej za pobór podatku, a w przypadku osoby odpowiedzialnej za pobór podatku nieposiadającej siedziby lub miejsca zamieszkania na terytorium kraju – Dolnośląski Urząd Celno-Skarbowy we Wrocławiu.</w:t>
      </w:r>
    </w:p>
    <w:p w14:paraId="318333E8" w14:textId="77777777" w:rsidR="003F3585" w:rsidRPr="00232983" w:rsidRDefault="003F3585" w:rsidP="00232983">
      <w:pPr>
        <w:pStyle w:val="Nagwek2"/>
        <w:spacing w:line="276" w:lineRule="auto"/>
      </w:pPr>
      <w:bookmarkStart w:id="12" w:name="_Toc239172277"/>
      <w:r w:rsidRPr="00232983">
        <w:t>Zastosowanie</w:t>
      </w:r>
      <w:bookmarkEnd w:id="9"/>
      <w:bookmarkEnd w:id="10"/>
      <w:bookmarkEnd w:id="12"/>
    </w:p>
    <w:p w14:paraId="116B1F94" w14:textId="43D4F73C" w:rsidR="00DD5E7B" w:rsidRPr="00232983" w:rsidRDefault="00DD5E7B" w:rsidP="00232983">
      <w:pPr>
        <w:spacing w:line="276" w:lineRule="auto"/>
        <w:rPr>
          <w:lang w:eastAsia="pl-PL"/>
        </w:rPr>
      </w:pPr>
      <w:bookmarkStart w:id="13" w:name="_Toc341696557"/>
      <w:bookmarkStart w:id="14" w:name="_Ref343010193"/>
      <w:bookmarkStart w:id="15" w:name="_Toc349568554"/>
      <w:r w:rsidRPr="00232983">
        <w:rPr>
          <w:lang w:eastAsia="pl-PL"/>
        </w:rPr>
        <w:t xml:space="preserve">Dokument jest </w:t>
      </w:r>
      <w:r w:rsidR="00EE4232" w:rsidRPr="00232983">
        <w:rPr>
          <w:lang w:eastAsia="pl-PL"/>
        </w:rPr>
        <w:t>stosowany</w:t>
      </w:r>
      <w:r w:rsidRPr="00232983">
        <w:rPr>
          <w:lang w:eastAsia="pl-PL"/>
        </w:rPr>
        <w:t xml:space="preserve"> jako źródłowy przy projektowaniu, implementacji oraz tworzeniu dokumentacji testowej i użytkowej systemu.</w:t>
      </w:r>
    </w:p>
    <w:p w14:paraId="55A73181" w14:textId="77777777" w:rsidR="00DD5E7B" w:rsidRPr="00232983" w:rsidRDefault="00DD5E7B" w:rsidP="00232983">
      <w:pPr>
        <w:spacing w:line="276" w:lineRule="auto"/>
        <w:rPr>
          <w:lang w:eastAsia="pl-PL"/>
        </w:rPr>
      </w:pPr>
      <w:r w:rsidRPr="00232983">
        <w:rPr>
          <w:lang w:eastAsia="pl-PL"/>
        </w:rPr>
        <w:t xml:space="preserve">Adresatem dokumentu jest zespół projektowy po stronie </w:t>
      </w:r>
      <w:r w:rsidR="000E21A3" w:rsidRPr="00232983">
        <w:rPr>
          <w:lang w:eastAsia="pl-PL"/>
        </w:rPr>
        <w:t xml:space="preserve">Administracji Skarbowej </w:t>
      </w:r>
      <w:r w:rsidRPr="00232983">
        <w:rPr>
          <w:lang w:eastAsia="pl-PL"/>
        </w:rPr>
        <w:t>oraz zespoły: programistyczno-projektowy, testerów, dokumentalistów, po stronie Wykonawcy oraz Podmioty zewnętrzne składające deklaracje.</w:t>
      </w:r>
    </w:p>
    <w:p w14:paraId="0A22F94F" w14:textId="77777777" w:rsidR="006945A5" w:rsidRPr="00232983" w:rsidRDefault="006945A5" w:rsidP="00232983">
      <w:pPr>
        <w:pStyle w:val="Nagwek2"/>
        <w:spacing w:line="276" w:lineRule="auto"/>
      </w:pPr>
      <w:bookmarkStart w:id="16" w:name="_Toc239172278"/>
      <w:bookmarkStart w:id="17" w:name="_Toc341696558"/>
      <w:bookmarkStart w:id="18" w:name="_Toc349568555"/>
      <w:bookmarkEnd w:id="13"/>
      <w:bookmarkEnd w:id="14"/>
      <w:bookmarkEnd w:id="15"/>
      <w:r w:rsidRPr="00232983">
        <w:t>Obowiązywanie</w:t>
      </w:r>
      <w:bookmarkEnd w:id="16"/>
    </w:p>
    <w:p w14:paraId="69A45C4B" w14:textId="3F399385" w:rsidR="0070741F" w:rsidRPr="00232983" w:rsidRDefault="00EE4232" w:rsidP="00232983">
      <w:pPr>
        <w:spacing w:line="276" w:lineRule="auto"/>
      </w:pPr>
      <w:r w:rsidRPr="00232983">
        <w:t>Specyfikacja obowiązuje dla deklaracji składanych za okres miesięczny, nie wcześniejszy niż wrzesień 2026 roku.</w:t>
      </w:r>
    </w:p>
    <w:p w14:paraId="5952BFB3" w14:textId="77777777" w:rsidR="003F3585" w:rsidRPr="00232983" w:rsidRDefault="003F3585" w:rsidP="00232983">
      <w:pPr>
        <w:pStyle w:val="Nagwek2"/>
        <w:spacing w:line="276" w:lineRule="auto"/>
      </w:pPr>
      <w:bookmarkStart w:id="19" w:name="_Toc239172279"/>
      <w:r w:rsidRPr="00232983">
        <w:t>Dokumenty o</w:t>
      </w:r>
      <w:r w:rsidR="00E92D9D" w:rsidRPr="00232983">
        <w:t>bo</w:t>
      </w:r>
      <w:r w:rsidRPr="00232983">
        <w:t>wiązujące</w:t>
      </w:r>
      <w:r w:rsidR="00C43119" w:rsidRPr="00232983">
        <w:t xml:space="preserve"> i </w:t>
      </w:r>
      <w:r w:rsidR="00E92D9D" w:rsidRPr="00232983">
        <w:t>p</w:t>
      </w:r>
      <w:r w:rsidRPr="00232983">
        <w:t>o</w:t>
      </w:r>
      <w:r w:rsidR="00E92D9D" w:rsidRPr="00232983">
        <w:t>mo</w:t>
      </w:r>
      <w:r w:rsidRPr="00232983">
        <w:t>cnicze</w:t>
      </w:r>
      <w:bookmarkEnd w:id="17"/>
      <w:bookmarkEnd w:id="18"/>
      <w:bookmarkEnd w:id="19"/>
    </w:p>
    <w:p w14:paraId="56912CB6" w14:textId="77777777" w:rsidR="003F3585" w:rsidRPr="00232983" w:rsidRDefault="003F3585" w:rsidP="00232983">
      <w:pPr>
        <w:pStyle w:val="Nagwek3"/>
        <w:spacing w:line="276" w:lineRule="auto"/>
      </w:pPr>
      <w:bookmarkStart w:id="20" w:name="_Toc341696559"/>
      <w:bookmarkStart w:id="21" w:name="_Toc349568556"/>
      <w:bookmarkStart w:id="22" w:name="_Toc239172280"/>
      <w:r w:rsidRPr="00232983">
        <w:t xml:space="preserve">Dokumenty </w:t>
      </w:r>
      <w:r w:rsidR="00437081" w:rsidRPr="00232983">
        <w:t>o</w:t>
      </w:r>
      <w:r w:rsidR="00E92D9D" w:rsidRPr="00232983">
        <w:t>bo</w:t>
      </w:r>
      <w:r w:rsidR="00437081" w:rsidRPr="00232983">
        <w:t>wiązując</w:t>
      </w:r>
      <w:r w:rsidRPr="00232983">
        <w:t>e</w:t>
      </w:r>
      <w:bookmarkEnd w:id="20"/>
      <w:bookmarkEnd w:id="21"/>
      <w:bookmarkEnd w:id="22"/>
    </w:p>
    <w:p w14:paraId="1A6D3788" w14:textId="70930CB6" w:rsidR="007353A8" w:rsidRPr="00232983" w:rsidRDefault="007353A8" w:rsidP="00232983">
      <w:pPr>
        <w:pStyle w:val="PodpisRysunkuTabeli"/>
        <w:spacing w:line="276" w:lineRule="auto"/>
      </w:pPr>
      <w:bookmarkStart w:id="23" w:name="_Ref341107414"/>
      <w:bookmarkStart w:id="24" w:name="_Toc239172294"/>
      <w:r w:rsidRPr="00232983">
        <w:t xml:space="preserve">Tabela </w:t>
      </w:r>
      <w:fldSimple w:instr=" SEQ Tabela \* ARABIC ">
        <w:r w:rsidR="00232983" w:rsidRPr="00232983">
          <w:rPr>
            <w:noProof/>
          </w:rPr>
          <w:t>3</w:t>
        </w:r>
      </w:fldSimple>
      <w:bookmarkEnd w:id="23"/>
      <w:r w:rsidRPr="00232983">
        <w:t xml:space="preserve">. Wykaz dokumentów </w:t>
      </w:r>
      <w:r w:rsidR="00437081" w:rsidRPr="00232983">
        <w:t>obowiązując</w:t>
      </w:r>
      <w:r w:rsidRPr="00232983">
        <w:t>ych</w:t>
      </w:r>
      <w:bookmarkEnd w:id="24"/>
    </w:p>
    <w:tbl>
      <w:tblPr>
        <w:tblStyle w:val="Tabela-Siatka"/>
        <w:tblW w:w="9141" w:type="dxa"/>
        <w:tblLook w:val="01E0" w:firstRow="1" w:lastRow="1" w:firstColumn="1" w:lastColumn="1" w:noHBand="0" w:noVBand="0"/>
      </w:tblPr>
      <w:tblGrid>
        <w:gridCol w:w="480"/>
        <w:gridCol w:w="3840"/>
        <w:gridCol w:w="2411"/>
        <w:gridCol w:w="1214"/>
        <w:gridCol w:w="1196"/>
      </w:tblGrid>
      <w:tr w:rsidR="00205E11" w:rsidRPr="00232983" w14:paraId="1A9B5C38" w14:textId="77777777" w:rsidTr="000E7699">
        <w:trPr>
          <w:cnfStyle w:val="100000000000" w:firstRow="1" w:lastRow="0" w:firstColumn="0" w:lastColumn="0" w:oddVBand="0" w:evenVBand="0" w:oddHBand="0" w:evenHBand="0" w:firstRowFirstColumn="0" w:firstRowLastColumn="0" w:lastRowFirstColumn="0" w:lastRowLastColumn="0"/>
        </w:trPr>
        <w:tc>
          <w:tcPr>
            <w:tcW w:w="480" w:type="dxa"/>
          </w:tcPr>
          <w:p w14:paraId="6AF82815" w14:textId="77777777" w:rsidR="00205E11" w:rsidRPr="00232983" w:rsidRDefault="00205E11" w:rsidP="00232983">
            <w:pPr>
              <w:pStyle w:val="Z2Nagwektabeli"/>
              <w:spacing w:line="276" w:lineRule="auto"/>
              <w:rPr>
                <w:rFonts w:ascii="Lato" w:hAnsi="Lato" w:cs="Open Sans"/>
                <w:sz w:val="20"/>
                <w:szCs w:val="20"/>
              </w:rPr>
            </w:pPr>
            <w:r w:rsidRPr="00232983">
              <w:rPr>
                <w:rFonts w:ascii="Lato" w:hAnsi="Lato" w:cs="Open Sans"/>
                <w:sz w:val="20"/>
                <w:szCs w:val="20"/>
              </w:rPr>
              <w:lastRenderedPageBreak/>
              <w:t>Nr</w:t>
            </w:r>
          </w:p>
        </w:tc>
        <w:tc>
          <w:tcPr>
            <w:tcW w:w="3840" w:type="dxa"/>
          </w:tcPr>
          <w:p w14:paraId="4D269900" w14:textId="77777777" w:rsidR="00205E11" w:rsidRPr="00232983" w:rsidRDefault="00205E11" w:rsidP="00232983">
            <w:pPr>
              <w:pStyle w:val="Z2Nagwektabeli"/>
              <w:spacing w:line="276" w:lineRule="auto"/>
              <w:rPr>
                <w:rFonts w:ascii="Lato" w:hAnsi="Lato" w:cs="Open Sans"/>
                <w:sz w:val="20"/>
                <w:szCs w:val="20"/>
              </w:rPr>
            </w:pPr>
            <w:r w:rsidRPr="00232983">
              <w:rPr>
                <w:rFonts w:ascii="Lato" w:hAnsi="Lato" w:cs="Open Sans"/>
                <w:sz w:val="20"/>
                <w:szCs w:val="20"/>
              </w:rPr>
              <w:t>Nazwa</w:t>
            </w:r>
          </w:p>
        </w:tc>
        <w:tc>
          <w:tcPr>
            <w:tcW w:w="2411" w:type="dxa"/>
          </w:tcPr>
          <w:p w14:paraId="5CC87A14" w14:textId="77777777" w:rsidR="00205E11" w:rsidRPr="00232983" w:rsidRDefault="00205E11" w:rsidP="00232983">
            <w:pPr>
              <w:pStyle w:val="Z2Nagwektabeli"/>
              <w:spacing w:line="276" w:lineRule="auto"/>
              <w:rPr>
                <w:rFonts w:ascii="Lato" w:hAnsi="Lato" w:cs="Open Sans"/>
                <w:sz w:val="20"/>
                <w:szCs w:val="20"/>
              </w:rPr>
            </w:pPr>
            <w:r w:rsidRPr="00232983">
              <w:rPr>
                <w:rFonts w:ascii="Lato" w:hAnsi="Lato" w:cs="Open Sans"/>
                <w:sz w:val="20"/>
                <w:szCs w:val="20"/>
              </w:rPr>
              <w:t>Identyfikator</w:t>
            </w:r>
          </w:p>
        </w:tc>
        <w:tc>
          <w:tcPr>
            <w:tcW w:w="1214" w:type="dxa"/>
          </w:tcPr>
          <w:p w14:paraId="12002C62" w14:textId="77777777" w:rsidR="00205E11" w:rsidRPr="00232983" w:rsidRDefault="00205E11" w:rsidP="00232983">
            <w:pPr>
              <w:pStyle w:val="Z2Nagwektabeli"/>
              <w:spacing w:line="276" w:lineRule="auto"/>
              <w:rPr>
                <w:rFonts w:ascii="Lato" w:hAnsi="Lato" w:cs="Open Sans"/>
                <w:sz w:val="20"/>
                <w:szCs w:val="20"/>
              </w:rPr>
            </w:pPr>
            <w:r w:rsidRPr="00232983">
              <w:rPr>
                <w:rFonts w:ascii="Lato" w:hAnsi="Lato" w:cs="Open Sans"/>
                <w:sz w:val="20"/>
                <w:szCs w:val="20"/>
              </w:rPr>
              <w:t>Wersja</w:t>
            </w:r>
          </w:p>
        </w:tc>
        <w:tc>
          <w:tcPr>
            <w:tcW w:w="1196" w:type="dxa"/>
          </w:tcPr>
          <w:p w14:paraId="2BB35A49" w14:textId="77777777" w:rsidR="00205E11" w:rsidRPr="00232983" w:rsidRDefault="00205E11" w:rsidP="00232983">
            <w:pPr>
              <w:pStyle w:val="Z2Nagwektabeli"/>
              <w:spacing w:line="276" w:lineRule="auto"/>
              <w:rPr>
                <w:rFonts w:ascii="Lato" w:hAnsi="Lato" w:cs="Open Sans"/>
                <w:sz w:val="20"/>
                <w:szCs w:val="20"/>
              </w:rPr>
            </w:pPr>
            <w:r w:rsidRPr="00232983">
              <w:rPr>
                <w:rFonts w:ascii="Lato" w:hAnsi="Lato" w:cs="Open Sans"/>
                <w:sz w:val="20"/>
                <w:szCs w:val="20"/>
              </w:rPr>
              <w:t>Data wydania</w:t>
            </w:r>
          </w:p>
        </w:tc>
      </w:tr>
      <w:tr w:rsidR="00DD7D72" w:rsidRPr="00232983" w14:paraId="4412EAF8" w14:textId="77777777" w:rsidTr="000E7699">
        <w:tc>
          <w:tcPr>
            <w:tcW w:w="480" w:type="dxa"/>
          </w:tcPr>
          <w:p w14:paraId="552D7E93" w14:textId="77777777" w:rsidR="00DD7D72" w:rsidRPr="00232983" w:rsidRDefault="00DD7D72" w:rsidP="00232983">
            <w:pPr>
              <w:pStyle w:val="Z2tabelatekst"/>
              <w:numPr>
                <w:ilvl w:val="0"/>
                <w:numId w:val="7"/>
              </w:numPr>
              <w:spacing w:line="276" w:lineRule="auto"/>
              <w:rPr>
                <w:rFonts w:ascii="Lato" w:hAnsi="Lato" w:cs="Open Sans"/>
                <w:sz w:val="20"/>
                <w:szCs w:val="20"/>
                <w:lang w:val="pl-PL" w:eastAsia="pl-PL"/>
              </w:rPr>
            </w:pPr>
            <w:bookmarkStart w:id="25" w:name="_Ref361653747"/>
          </w:p>
        </w:tc>
        <w:bookmarkEnd w:id="25"/>
        <w:tc>
          <w:tcPr>
            <w:tcW w:w="3840" w:type="dxa"/>
          </w:tcPr>
          <w:p w14:paraId="4D5DAA03" w14:textId="77777777" w:rsidR="00DD7D72" w:rsidRPr="00232983" w:rsidRDefault="00DD7D72" w:rsidP="00232983">
            <w:pPr>
              <w:pStyle w:val="Z2tabelatekst"/>
              <w:tabs>
                <w:tab w:val="clear" w:pos="4536"/>
                <w:tab w:val="clear" w:pos="9072"/>
                <w:tab w:val="left" w:pos="2918"/>
              </w:tabs>
              <w:spacing w:line="276" w:lineRule="auto"/>
              <w:rPr>
                <w:rFonts w:ascii="Lato" w:hAnsi="Lato" w:cs="Open Sans"/>
                <w:sz w:val="20"/>
                <w:szCs w:val="20"/>
                <w:lang w:val="pl-PL" w:eastAsia="pl-PL"/>
              </w:rPr>
            </w:pPr>
            <w:r w:rsidRPr="00232983">
              <w:rPr>
                <w:rFonts w:ascii="Lato" w:hAnsi="Lato" w:cs="Open Sans"/>
                <w:sz w:val="20"/>
                <w:szCs w:val="20"/>
                <w:lang w:val="pl-PL" w:eastAsia="pl-PL"/>
              </w:rPr>
              <w:t>Dokumentacja techniczna powykonawcza: Specyfikacja komunikatów XML - część zewnętrzna</w:t>
            </w:r>
          </w:p>
        </w:tc>
        <w:tc>
          <w:tcPr>
            <w:tcW w:w="2411" w:type="dxa"/>
          </w:tcPr>
          <w:p w14:paraId="1D50226A" w14:textId="77777777" w:rsidR="00DD7D72" w:rsidRPr="00232983" w:rsidRDefault="00DD7D72"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ZF2-PWT-</w:t>
            </w:r>
            <w:r w:rsidR="00CA6819" w:rsidRPr="00232983">
              <w:rPr>
                <w:rFonts w:ascii="Lato" w:hAnsi="Lato" w:cs="Open Sans"/>
                <w:sz w:val="20"/>
                <w:szCs w:val="20"/>
                <w:lang w:val="pl-PL" w:eastAsia="pl-PL"/>
              </w:rPr>
              <w:t>Dt</w:t>
            </w:r>
            <w:r w:rsidRPr="00232983">
              <w:rPr>
                <w:rFonts w:ascii="Lato" w:hAnsi="Lato" w:cs="Open Sans"/>
                <w:sz w:val="20"/>
                <w:szCs w:val="20"/>
                <w:lang w:val="pl-PL" w:eastAsia="pl-PL"/>
              </w:rPr>
              <w:t>KXML-ZEWN</w:t>
            </w:r>
          </w:p>
        </w:tc>
        <w:tc>
          <w:tcPr>
            <w:tcW w:w="1214" w:type="dxa"/>
          </w:tcPr>
          <w:p w14:paraId="2644F083" w14:textId="77777777" w:rsidR="00DD7D72" w:rsidRPr="00232983" w:rsidRDefault="00DD7D72"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n/d</w:t>
            </w:r>
          </w:p>
        </w:tc>
        <w:tc>
          <w:tcPr>
            <w:tcW w:w="1196" w:type="dxa"/>
          </w:tcPr>
          <w:p w14:paraId="3DCB8750" w14:textId="77777777" w:rsidR="00DD7D72" w:rsidRPr="00232983" w:rsidRDefault="00DD7D72"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n/d</w:t>
            </w:r>
          </w:p>
        </w:tc>
      </w:tr>
    </w:tbl>
    <w:p w14:paraId="24CCFCF2" w14:textId="77777777" w:rsidR="00205E11" w:rsidRPr="00232983" w:rsidRDefault="00205E11" w:rsidP="00232983">
      <w:pPr>
        <w:pStyle w:val="Nagwek3"/>
        <w:spacing w:line="276" w:lineRule="auto"/>
      </w:pPr>
      <w:bookmarkStart w:id="26" w:name="_Toc341696560"/>
      <w:bookmarkStart w:id="27" w:name="_Toc349568557"/>
      <w:bookmarkStart w:id="28" w:name="_Toc361655060"/>
      <w:bookmarkStart w:id="29" w:name="_Toc361657246"/>
      <w:bookmarkStart w:id="30" w:name="_Toc361666184"/>
      <w:bookmarkStart w:id="31" w:name="_Toc361825485"/>
      <w:bookmarkStart w:id="32" w:name="_Toc239172281"/>
      <w:r w:rsidRPr="00232983">
        <w:t>Dokumenty pomocnicze</w:t>
      </w:r>
      <w:bookmarkEnd w:id="26"/>
      <w:bookmarkEnd w:id="27"/>
      <w:bookmarkEnd w:id="28"/>
      <w:bookmarkEnd w:id="29"/>
      <w:bookmarkEnd w:id="30"/>
      <w:bookmarkEnd w:id="31"/>
      <w:bookmarkEnd w:id="32"/>
    </w:p>
    <w:p w14:paraId="67108303" w14:textId="6F1F4DA9" w:rsidR="00205E11" w:rsidRPr="00232983" w:rsidRDefault="00205E11" w:rsidP="00232983">
      <w:pPr>
        <w:pStyle w:val="Legenda"/>
        <w:spacing w:line="276" w:lineRule="auto"/>
        <w:rPr>
          <w:rFonts w:cs="Open Sans"/>
          <w:szCs w:val="18"/>
        </w:rPr>
      </w:pPr>
      <w:bookmarkStart w:id="33" w:name="_Toc361655088"/>
      <w:bookmarkStart w:id="34" w:name="_Toc361657257"/>
      <w:bookmarkStart w:id="35" w:name="_Toc361666195"/>
      <w:bookmarkStart w:id="36" w:name="_Toc361825496"/>
      <w:bookmarkStart w:id="37" w:name="_Toc239172295"/>
      <w:r w:rsidRPr="00232983">
        <w:rPr>
          <w:rFonts w:cs="Open Sans"/>
          <w:szCs w:val="18"/>
        </w:rPr>
        <w:t xml:space="preserve">Tabela </w:t>
      </w:r>
      <w:r w:rsidRPr="00232983">
        <w:rPr>
          <w:rFonts w:cs="Open Sans"/>
          <w:szCs w:val="18"/>
        </w:rPr>
        <w:fldChar w:fldCharType="begin"/>
      </w:r>
      <w:r w:rsidRPr="00232983">
        <w:rPr>
          <w:rFonts w:cs="Open Sans"/>
          <w:szCs w:val="18"/>
        </w:rPr>
        <w:instrText xml:space="preserve"> SEQ Tabela \* ARABIC </w:instrText>
      </w:r>
      <w:r w:rsidRPr="00232983">
        <w:rPr>
          <w:rFonts w:cs="Open Sans"/>
          <w:szCs w:val="18"/>
        </w:rPr>
        <w:fldChar w:fldCharType="separate"/>
      </w:r>
      <w:r w:rsidR="00232983" w:rsidRPr="00232983">
        <w:rPr>
          <w:rFonts w:cs="Open Sans"/>
          <w:noProof/>
          <w:szCs w:val="18"/>
        </w:rPr>
        <w:t>4</w:t>
      </w:r>
      <w:r w:rsidRPr="00232983">
        <w:rPr>
          <w:rFonts w:cs="Open Sans"/>
          <w:szCs w:val="18"/>
        </w:rPr>
        <w:fldChar w:fldCharType="end"/>
      </w:r>
      <w:r w:rsidRPr="00232983">
        <w:rPr>
          <w:rFonts w:cs="Open Sans"/>
          <w:szCs w:val="18"/>
        </w:rPr>
        <w:t>. Wykaz dokumentów pomocniczych</w:t>
      </w:r>
      <w:bookmarkEnd w:id="33"/>
      <w:bookmarkEnd w:id="34"/>
      <w:bookmarkEnd w:id="35"/>
      <w:bookmarkEnd w:id="36"/>
      <w:bookmarkEnd w:id="37"/>
    </w:p>
    <w:tbl>
      <w:tblPr>
        <w:tblStyle w:val="Tabela-Siatka"/>
        <w:tblW w:w="9120" w:type="dxa"/>
        <w:tblLook w:val="01E0" w:firstRow="1" w:lastRow="1" w:firstColumn="1" w:lastColumn="1" w:noHBand="0" w:noVBand="0"/>
      </w:tblPr>
      <w:tblGrid>
        <w:gridCol w:w="480"/>
        <w:gridCol w:w="3840"/>
        <w:gridCol w:w="2400"/>
        <w:gridCol w:w="1200"/>
        <w:gridCol w:w="1200"/>
      </w:tblGrid>
      <w:tr w:rsidR="00205E11" w:rsidRPr="00232983" w14:paraId="32BD5C3D" w14:textId="77777777" w:rsidTr="000E7699">
        <w:trPr>
          <w:cnfStyle w:val="100000000000" w:firstRow="1" w:lastRow="0" w:firstColumn="0" w:lastColumn="0" w:oddVBand="0" w:evenVBand="0" w:oddHBand="0" w:evenHBand="0" w:firstRowFirstColumn="0" w:firstRowLastColumn="0" w:lastRowFirstColumn="0" w:lastRowLastColumn="0"/>
        </w:trPr>
        <w:tc>
          <w:tcPr>
            <w:tcW w:w="480" w:type="dxa"/>
          </w:tcPr>
          <w:p w14:paraId="7F7F05A5" w14:textId="77777777" w:rsidR="00205E11" w:rsidRPr="00232983" w:rsidRDefault="00205E11" w:rsidP="00232983">
            <w:pPr>
              <w:pStyle w:val="Z2Nagwektabeli"/>
              <w:spacing w:line="276" w:lineRule="auto"/>
              <w:rPr>
                <w:rFonts w:ascii="Lato" w:hAnsi="Lato" w:cs="Open Sans"/>
                <w:sz w:val="20"/>
                <w:szCs w:val="20"/>
              </w:rPr>
            </w:pPr>
            <w:r w:rsidRPr="00232983">
              <w:rPr>
                <w:rFonts w:ascii="Lato" w:hAnsi="Lato" w:cs="Open Sans"/>
                <w:sz w:val="20"/>
                <w:szCs w:val="20"/>
              </w:rPr>
              <w:t>Nr</w:t>
            </w:r>
          </w:p>
        </w:tc>
        <w:tc>
          <w:tcPr>
            <w:tcW w:w="3840" w:type="dxa"/>
          </w:tcPr>
          <w:p w14:paraId="470878F0" w14:textId="77777777" w:rsidR="00205E11" w:rsidRPr="00232983" w:rsidRDefault="00205E11" w:rsidP="00232983">
            <w:pPr>
              <w:pStyle w:val="Z2Nagwektabeli"/>
              <w:spacing w:line="276" w:lineRule="auto"/>
              <w:rPr>
                <w:rFonts w:ascii="Lato" w:hAnsi="Lato" w:cs="Open Sans"/>
                <w:sz w:val="20"/>
                <w:szCs w:val="20"/>
              </w:rPr>
            </w:pPr>
            <w:r w:rsidRPr="00232983">
              <w:rPr>
                <w:rFonts w:ascii="Lato" w:hAnsi="Lato" w:cs="Open Sans"/>
                <w:sz w:val="20"/>
                <w:szCs w:val="20"/>
              </w:rPr>
              <w:t>Nazwa</w:t>
            </w:r>
          </w:p>
        </w:tc>
        <w:tc>
          <w:tcPr>
            <w:tcW w:w="2400" w:type="dxa"/>
          </w:tcPr>
          <w:p w14:paraId="2B145B8B" w14:textId="77777777" w:rsidR="00205E11" w:rsidRPr="00232983" w:rsidRDefault="00205E11" w:rsidP="00232983">
            <w:pPr>
              <w:pStyle w:val="Z2Nagwektabeli"/>
              <w:spacing w:line="276" w:lineRule="auto"/>
              <w:rPr>
                <w:rFonts w:ascii="Lato" w:hAnsi="Lato" w:cs="Open Sans"/>
                <w:sz w:val="20"/>
                <w:szCs w:val="20"/>
              </w:rPr>
            </w:pPr>
            <w:r w:rsidRPr="00232983">
              <w:rPr>
                <w:rFonts w:ascii="Lato" w:hAnsi="Lato" w:cs="Open Sans"/>
                <w:sz w:val="20"/>
                <w:szCs w:val="20"/>
              </w:rPr>
              <w:t>Identyfikator</w:t>
            </w:r>
          </w:p>
        </w:tc>
        <w:tc>
          <w:tcPr>
            <w:tcW w:w="1200" w:type="dxa"/>
          </w:tcPr>
          <w:p w14:paraId="47089A7E" w14:textId="77777777" w:rsidR="00205E11" w:rsidRPr="00232983" w:rsidRDefault="00205E11" w:rsidP="00232983">
            <w:pPr>
              <w:pStyle w:val="Z2Nagwektabeli"/>
              <w:spacing w:line="276" w:lineRule="auto"/>
              <w:rPr>
                <w:rFonts w:ascii="Lato" w:hAnsi="Lato" w:cs="Open Sans"/>
                <w:sz w:val="20"/>
                <w:szCs w:val="20"/>
              </w:rPr>
            </w:pPr>
            <w:r w:rsidRPr="00232983">
              <w:rPr>
                <w:rFonts w:ascii="Lato" w:hAnsi="Lato" w:cs="Open Sans"/>
                <w:sz w:val="20"/>
                <w:szCs w:val="20"/>
              </w:rPr>
              <w:t>Wersja</w:t>
            </w:r>
          </w:p>
        </w:tc>
        <w:tc>
          <w:tcPr>
            <w:tcW w:w="1200" w:type="dxa"/>
          </w:tcPr>
          <w:p w14:paraId="301BBA0D" w14:textId="77777777" w:rsidR="00205E11" w:rsidRPr="00232983" w:rsidRDefault="00205E11" w:rsidP="00232983">
            <w:pPr>
              <w:pStyle w:val="Z2Nagwektabeli"/>
              <w:spacing w:line="276" w:lineRule="auto"/>
              <w:rPr>
                <w:rFonts w:ascii="Lato" w:hAnsi="Lato" w:cs="Open Sans"/>
                <w:sz w:val="20"/>
                <w:szCs w:val="20"/>
              </w:rPr>
            </w:pPr>
            <w:r w:rsidRPr="00232983">
              <w:rPr>
                <w:rFonts w:ascii="Lato" w:hAnsi="Lato" w:cs="Open Sans"/>
                <w:sz w:val="20"/>
                <w:szCs w:val="20"/>
              </w:rPr>
              <w:t>Data wydania</w:t>
            </w:r>
          </w:p>
        </w:tc>
      </w:tr>
      <w:tr w:rsidR="00205E11" w:rsidRPr="00232983" w14:paraId="64B96969" w14:textId="77777777" w:rsidTr="000E7699">
        <w:tc>
          <w:tcPr>
            <w:tcW w:w="480" w:type="dxa"/>
          </w:tcPr>
          <w:p w14:paraId="25886FFF" w14:textId="77777777" w:rsidR="00205E11" w:rsidRPr="00232983" w:rsidRDefault="00205E11" w:rsidP="00232983">
            <w:pPr>
              <w:pStyle w:val="Z2tabelatekst"/>
              <w:numPr>
                <w:ilvl w:val="0"/>
                <w:numId w:val="8"/>
              </w:numPr>
              <w:spacing w:line="276" w:lineRule="auto"/>
              <w:rPr>
                <w:rFonts w:ascii="Lato" w:hAnsi="Lato" w:cs="Open Sans"/>
                <w:sz w:val="20"/>
                <w:szCs w:val="20"/>
                <w:lang w:val="pl-PL" w:eastAsia="pl-PL"/>
              </w:rPr>
            </w:pPr>
          </w:p>
        </w:tc>
        <w:tc>
          <w:tcPr>
            <w:tcW w:w="3840" w:type="dxa"/>
          </w:tcPr>
          <w:p w14:paraId="7E3D4953" w14:textId="77777777" w:rsidR="00205E11" w:rsidRPr="00232983" w:rsidRDefault="003A5EC7"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Brak</w:t>
            </w:r>
          </w:p>
        </w:tc>
        <w:tc>
          <w:tcPr>
            <w:tcW w:w="2400" w:type="dxa"/>
          </w:tcPr>
          <w:p w14:paraId="1032DE21" w14:textId="77777777" w:rsidR="00205E11" w:rsidRPr="00232983" w:rsidRDefault="003A5EC7"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n/d</w:t>
            </w:r>
          </w:p>
        </w:tc>
        <w:tc>
          <w:tcPr>
            <w:tcW w:w="1200" w:type="dxa"/>
          </w:tcPr>
          <w:p w14:paraId="0A805DE6" w14:textId="77777777" w:rsidR="00205E11" w:rsidRPr="00232983" w:rsidRDefault="003A5EC7"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n/d</w:t>
            </w:r>
          </w:p>
        </w:tc>
        <w:tc>
          <w:tcPr>
            <w:tcW w:w="1200" w:type="dxa"/>
          </w:tcPr>
          <w:p w14:paraId="799F0616" w14:textId="77777777" w:rsidR="00205E11" w:rsidRPr="00232983" w:rsidRDefault="003A5EC7"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n/d</w:t>
            </w:r>
          </w:p>
        </w:tc>
      </w:tr>
    </w:tbl>
    <w:p w14:paraId="380DBEE1" w14:textId="77777777" w:rsidR="00943FB9" w:rsidRPr="00232983" w:rsidRDefault="00943FB9" w:rsidP="00232983">
      <w:pPr>
        <w:spacing w:line="276" w:lineRule="auto"/>
        <w:rPr>
          <w:rFonts w:cs="Open Sans"/>
          <w:sz w:val="18"/>
          <w:szCs w:val="18"/>
        </w:rPr>
      </w:pPr>
    </w:p>
    <w:p w14:paraId="76664658" w14:textId="77777777" w:rsidR="005E7613" w:rsidRPr="00232983" w:rsidRDefault="005E7613" w:rsidP="00232983">
      <w:pPr>
        <w:spacing w:line="276" w:lineRule="auto"/>
        <w:rPr>
          <w:rFonts w:cs="Open Sans"/>
          <w:b/>
          <w:iCs/>
          <w:sz w:val="28"/>
          <w:szCs w:val="28"/>
          <w:lang w:val="x-none"/>
        </w:rPr>
      </w:pPr>
      <w:bookmarkStart w:id="38" w:name="_Toc341696561"/>
      <w:bookmarkStart w:id="39" w:name="_Toc349568558"/>
      <w:r w:rsidRPr="00232983">
        <w:rPr>
          <w:rFonts w:cs="Open Sans"/>
          <w:b/>
          <w:bCs/>
          <w:sz w:val="28"/>
        </w:rPr>
        <w:br w:type="page"/>
      </w:r>
    </w:p>
    <w:p w14:paraId="0260A07F" w14:textId="58EF7B9E" w:rsidR="003F3585" w:rsidRPr="00232983" w:rsidRDefault="00C43119" w:rsidP="00232983">
      <w:pPr>
        <w:pStyle w:val="Nagwek2"/>
        <w:spacing w:line="276" w:lineRule="auto"/>
      </w:pPr>
      <w:bookmarkStart w:id="40" w:name="_Toc239172282"/>
      <w:r w:rsidRPr="00232983">
        <w:lastRenderedPageBreak/>
        <w:t>Słownik przyjętych skrótów i terminów</w:t>
      </w:r>
      <w:bookmarkEnd w:id="38"/>
      <w:bookmarkEnd w:id="39"/>
      <w:bookmarkEnd w:id="40"/>
    </w:p>
    <w:p w14:paraId="4FF9EB0C" w14:textId="77777777" w:rsidR="003F3585" w:rsidRPr="00232983" w:rsidRDefault="00C43119" w:rsidP="00232983">
      <w:pPr>
        <w:pStyle w:val="Nagwek3"/>
        <w:spacing w:line="276" w:lineRule="auto"/>
      </w:pPr>
      <w:bookmarkStart w:id="41" w:name="_Toc341696562"/>
      <w:bookmarkStart w:id="42" w:name="_Toc349568559"/>
      <w:bookmarkStart w:id="43" w:name="_Toc239172283"/>
      <w:r w:rsidRPr="00232983">
        <w:t xml:space="preserve">Skróty i </w:t>
      </w:r>
      <w:r w:rsidR="00E92D9D" w:rsidRPr="00232983">
        <w:t>ak</w:t>
      </w:r>
      <w:r w:rsidR="003F3585" w:rsidRPr="00232983">
        <w:t>ronimy</w:t>
      </w:r>
      <w:bookmarkEnd w:id="41"/>
      <w:bookmarkEnd w:id="42"/>
      <w:bookmarkEnd w:id="43"/>
    </w:p>
    <w:p w14:paraId="41BB0D12" w14:textId="5CF94173" w:rsidR="00034C39" w:rsidRPr="00232983" w:rsidRDefault="00034C39" w:rsidP="00232983">
      <w:pPr>
        <w:pStyle w:val="Legenda"/>
        <w:spacing w:line="276" w:lineRule="auto"/>
        <w:rPr>
          <w:rFonts w:cs="Open Sans"/>
          <w:szCs w:val="18"/>
        </w:rPr>
      </w:pPr>
      <w:bookmarkStart w:id="44" w:name="_Toc239172296"/>
      <w:r w:rsidRPr="00232983">
        <w:rPr>
          <w:rFonts w:cs="Open Sans"/>
          <w:szCs w:val="18"/>
        </w:rPr>
        <w:t xml:space="preserve">Tabela </w:t>
      </w:r>
      <w:r w:rsidR="0006207D" w:rsidRPr="00232983">
        <w:rPr>
          <w:rFonts w:cs="Open Sans"/>
          <w:szCs w:val="18"/>
        </w:rPr>
        <w:fldChar w:fldCharType="begin"/>
      </w:r>
      <w:r w:rsidR="0006207D" w:rsidRPr="00232983">
        <w:rPr>
          <w:rFonts w:cs="Open Sans"/>
          <w:szCs w:val="18"/>
        </w:rPr>
        <w:instrText xml:space="preserve"> SEQ Tabela \* ARABIC </w:instrText>
      </w:r>
      <w:r w:rsidR="0006207D" w:rsidRPr="00232983">
        <w:rPr>
          <w:rFonts w:cs="Open Sans"/>
          <w:szCs w:val="18"/>
        </w:rPr>
        <w:fldChar w:fldCharType="separate"/>
      </w:r>
      <w:r w:rsidR="00232983" w:rsidRPr="00232983">
        <w:rPr>
          <w:rFonts w:cs="Open Sans"/>
          <w:noProof/>
          <w:szCs w:val="18"/>
        </w:rPr>
        <w:t>5</w:t>
      </w:r>
      <w:r w:rsidR="0006207D" w:rsidRPr="00232983">
        <w:rPr>
          <w:rFonts w:cs="Open Sans"/>
          <w:szCs w:val="18"/>
        </w:rPr>
        <w:fldChar w:fldCharType="end"/>
      </w:r>
      <w:r w:rsidRPr="00232983">
        <w:rPr>
          <w:rFonts w:cs="Open Sans"/>
          <w:szCs w:val="18"/>
        </w:rPr>
        <w:t>. Wykaz skrótów i akronimów</w:t>
      </w:r>
      <w:bookmarkEnd w:id="44"/>
    </w:p>
    <w:tbl>
      <w:tblPr>
        <w:tblStyle w:val="Tabela-Siatka"/>
        <w:tblW w:w="9464" w:type="dxa"/>
        <w:tblLook w:val="01E0" w:firstRow="1" w:lastRow="1" w:firstColumn="1" w:lastColumn="1" w:noHBand="0" w:noVBand="0"/>
      </w:tblPr>
      <w:tblGrid>
        <w:gridCol w:w="2988"/>
        <w:gridCol w:w="6476"/>
      </w:tblGrid>
      <w:tr w:rsidR="003A5EC7" w:rsidRPr="00232983" w14:paraId="00AB0F53" w14:textId="77777777" w:rsidTr="000E7699">
        <w:trPr>
          <w:cnfStyle w:val="100000000000" w:firstRow="1" w:lastRow="0" w:firstColumn="0" w:lastColumn="0" w:oddVBand="0" w:evenVBand="0" w:oddHBand="0" w:evenHBand="0" w:firstRowFirstColumn="0" w:firstRowLastColumn="0" w:lastRowFirstColumn="0" w:lastRowLastColumn="0"/>
        </w:trPr>
        <w:tc>
          <w:tcPr>
            <w:tcW w:w="2988" w:type="dxa"/>
          </w:tcPr>
          <w:p w14:paraId="3FF130A0" w14:textId="77777777" w:rsidR="003A5EC7" w:rsidRPr="00232983" w:rsidRDefault="003A5EC7" w:rsidP="00232983">
            <w:pPr>
              <w:pStyle w:val="Z2Nagwektabeli"/>
              <w:spacing w:line="276" w:lineRule="auto"/>
              <w:jc w:val="both"/>
              <w:rPr>
                <w:rFonts w:ascii="Lato" w:hAnsi="Lato" w:cs="Open Sans"/>
                <w:sz w:val="20"/>
                <w:szCs w:val="20"/>
              </w:rPr>
            </w:pPr>
            <w:r w:rsidRPr="00232983">
              <w:rPr>
                <w:rFonts w:ascii="Lato" w:hAnsi="Lato" w:cs="Open Sans"/>
                <w:sz w:val="20"/>
                <w:szCs w:val="20"/>
              </w:rPr>
              <w:t>Skrót/Akronim</w:t>
            </w:r>
          </w:p>
        </w:tc>
        <w:tc>
          <w:tcPr>
            <w:tcW w:w="6476" w:type="dxa"/>
          </w:tcPr>
          <w:p w14:paraId="22E32FBC" w14:textId="77777777" w:rsidR="003A5EC7" w:rsidRPr="00232983" w:rsidRDefault="003A5EC7" w:rsidP="00232983">
            <w:pPr>
              <w:pStyle w:val="Z2Nagwektabeli"/>
              <w:spacing w:line="276" w:lineRule="auto"/>
              <w:jc w:val="both"/>
              <w:rPr>
                <w:rFonts w:ascii="Lato" w:hAnsi="Lato" w:cs="Open Sans"/>
                <w:sz w:val="20"/>
                <w:szCs w:val="20"/>
              </w:rPr>
            </w:pPr>
            <w:r w:rsidRPr="00232983">
              <w:rPr>
                <w:rFonts w:ascii="Lato" w:hAnsi="Lato" w:cs="Open Sans"/>
                <w:sz w:val="20"/>
                <w:szCs w:val="20"/>
              </w:rPr>
              <w:t>Objaśnienie</w:t>
            </w:r>
          </w:p>
        </w:tc>
      </w:tr>
      <w:tr w:rsidR="003A5EC7" w:rsidRPr="00232983" w14:paraId="62A89829" w14:textId="77777777" w:rsidTr="000E7699">
        <w:tc>
          <w:tcPr>
            <w:tcW w:w="2988" w:type="dxa"/>
          </w:tcPr>
          <w:p w14:paraId="4DDEB0A4" w14:textId="77777777" w:rsidR="003A5EC7" w:rsidRPr="00232983" w:rsidRDefault="003A5EC7" w:rsidP="00232983">
            <w:pPr>
              <w:pStyle w:val="Tabelazwyky"/>
              <w:spacing w:line="276" w:lineRule="auto"/>
              <w:jc w:val="both"/>
              <w:rPr>
                <w:rFonts w:cs="Open Sans"/>
              </w:rPr>
            </w:pPr>
            <w:r w:rsidRPr="00232983">
              <w:rPr>
                <w:rFonts w:cs="Open Sans"/>
              </w:rPr>
              <w:t>ECIP</w:t>
            </w:r>
          </w:p>
        </w:tc>
        <w:tc>
          <w:tcPr>
            <w:tcW w:w="6476" w:type="dxa"/>
          </w:tcPr>
          <w:p w14:paraId="732B6402" w14:textId="77777777" w:rsidR="003A5EC7" w:rsidRPr="00232983" w:rsidRDefault="003A5EC7" w:rsidP="00232983">
            <w:pPr>
              <w:pStyle w:val="Tabelazwyky"/>
              <w:spacing w:line="276" w:lineRule="auto"/>
              <w:rPr>
                <w:rFonts w:cs="Open Sans"/>
                <w:lang w:val="fr-FR"/>
              </w:rPr>
            </w:pPr>
            <w:r w:rsidRPr="00232983">
              <w:rPr>
                <w:rFonts w:cs="Open Sans"/>
                <w:lang w:val="en-GB"/>
              </w:rPr>
              <w:t>EU Customs Information Portal</w:t>
            </w:r>
            <w:r w:rsidRPr="00232983">
              <w:rPr>
                <w:rFonts w:cs="Open Sans"/>
                <w:lang w:val="fr-FR"/>
              </w:rPr>
              <w:t xml:space="preserve"> – </w:t>
            </w:r>
            <w:proofErr w:type="spellStart"/>
            <w:r w:rsidRPr="00232983">
              <w:rPr>
                <w:rFonts w:cs="Open Sans"/>
                <w:lang w:val="fr-FR"/>
              </w:rPr>
              <w:t>Europejski</w:t>
            </w:r>
            <w:proofErr w:type="spellEnd"/>
            <w:r w:rsidRPr="00232983">
              <w:rPr>
                <w:rFonts w:cs="Open Sans"/>
                <w:lang w:val="fr-FR"/>
              </w:rPr>
              <w:t xml:space="preserve"> Portal </w:t>
            </w:r>
            <w:proofErr w:type="spellStart"/>
            <w:r w:rsidRPr="00232983">
              <w:rPr>
                <w:rFonts w:cs="Open Sans"/>
                <w:lang w:val="fr-FR"/>
              </w:rPr>
              <w:t>Informacji</w:t>
            </w:r>
            <w:proofErr w:type="spellEnd"/>
            <w:r w:rsidRPr="00232983">
              <w:rPr>
                <w:rFonts w:cs="Open Sans"/>
                <w:lang w:val="fr-FR"/>
              </w:rPr>
              <w:t xml:space="preserve"> </w:t>
            </w:r>
            <w:proofErr w:type="spellStart"/>
            <w:r w:rsidRPr="00232983">
              <w:rPr>
                <w:rFonts w:cs="Open Sans"/>
                <w:lang w:val="fr-FR"/>
              </w:rPr>
              <w:t>Celnej</w:t>
            </w:r>
            <w:proofErr w:type="spellEnd"/>
            <w:r w:rsidRPr="00232983">
              <w:rPr>
                <w:rFonts w:cs="Open Sans"/>
                <w:lang w:val="fr-FR"/>
              </w:rPr>
              <w:t xml:space="preserve">. </w:t>
            </w:r>
          </w:p>
        </w:tc>
      </w:tr>
      <w:tr w:rsidR="003A5EC7" w:rsidRPr="00232983" w14:paraId="2C7DA7CF" w14:textId="77777777" w:rsidTr="000E7699">
        <w:tc>
          <w:tcPr>
            <w:tcW w:w="2988" w:type="dxa"/>
          </w:tcPr>
          <w:p w14:paraId="78E24B69" w14:textId="77777777" w:rsidR="003A5EC7" w:rsidRPr="00232983" w:rsidRDefault="003A5EC7" w:rsidP="00232983">
            <w:pPr>
              <w:pStyle w:val="Tabelazwyky"/>
              <w:spacing w:line="276" w:lineRule="auto"/>
              <w:jc w:val="both"/>
              <w:rPr>
                <w:rFonts w:cs="Open Sans"/>
              </w:rPr>
            </w:pPr>
            <w:r w:rsidRPr="00232983">
              <w:rPr>
                <w:rFonts w:cs="Open Sans"/>
              </w:rPr>
              <w:t xml:space="preserve">ECIP/SEAP PL </w:t>
            </w:r>
          </w:p>
        </w:tc>
        <w:tc>
          <w:tcPr>
            <w:tcW w:w="6476" w:type="dxa"/>
          </w:tcPr>
          <w:p w14:paraId="1C73F847" w14:textId="77777777" w:rsidR="003A5EC7" w:rsidRPr="00232983" w:rsidRDefault="003A5EC7" w:rsidP="00232983">
            <w:pPr>
              <w:pStyle w:val="Tabelazwyky"/>
              <w:spacing w:line="276" w:lineRule="auto"/>
              <w:rPr>
                <w:rFonts w:cs="Open Sans"/>
              </w:rPr>
            </w:pPr>
            <w:proofErr w:type="spellStart"/>
            <w:r w:rsidRPr="00232983">
              <w:rPr>
                <w:rFonts w:cs="Open Sans"/>
              </w:rPr>
              <w:t>European</w:t>
            </w:r>
            <w:proofErr w:type="spellEnd"/>
            <w:r w:rsidRPr="00232983">
              <w:rPr>
                <w:rFonts w:cs="Open Sans"/>
              </w:rPr>
              <w:t xml:space="preserve"> </w:t>
            </w:r>
            <w:proofErr w:type="spellStart"/>
            <w:r w:rsidRPr="00232983">
              <w:rPr>
                <w:rFonts w:cs="Open Sans"/>
              </w:rPr>
              <w:t>Customs</w:t>
            </w:r>
            <w:proofErr w:type="spellEnd"/>
            <w:r w:rsidRPr="00232983">
              <w:rPr>
                <w:rFonts w:cs="Open Sans"/>
              </w:rPr>
              <w:t xml:space="preserve"> Information Portal - Europejski Informacyjny Portal Celny</w:t>
            </w:r>
          </w:p>
          <w:p w14:paraId="28087C75" w14:textId="77777777" w:rsidR="003A5EC7" w:rsidRPr="00232983" w:rsidRDefault="003A5EC7" w:rsidP="00232983">
            <w:pPr>
              <w:pStyle w:val="Tabelazwyky"/>
              <w:spacing w:line="276" w:lineRule="auto"/>
              <w:rPr>
                <w:rFonts w:cs="Open Sans"/>
              </w:rPr>
            </w:pPr>
            <w:r w:rsidRPr="00232983">
              <w:rPr>
                <w:rFonts w:cs="Open Sans"/>
              </w:rPr>
              <w:t xml:space="preserve">Single </w:t>
            </w:r>
            <w:proofErr w:type="spellStart"/>
            <w:r w:rsidRPr="00232983">
              <w:rPr>
                <w:rFonts w:cs="Open Sans"/>
              </w:rPr>
              <w:t>Electronic</w:t>
            </w:r>
            <w:proofErr w:type="spellEnd"/>
            <w:r w:rsidRPr="00232983">
              <w:rPr>
                <w:rFonts w:cs="Open Sans"/>
              </w:rPr>
              <w:t xml:space="preserve"> Access Point - Pojedynczy Elektroniczny Punkt Dostępu</w:t>
            </w:r>
          </w:p>
          <w:p w14:paraId="689B64FA" w14:textId="77777777" w:rsidR="003A5EC7" w:rsidRPr="00232983" w:rsidRDefault="003A5EC7" w:rsidP="00232983">
            <w:pPr>
              <w:pStyle w:val="Tabelazwyky"/>
              <w:spacing w:line="276" w:lineRule="auto"/>
              <w:rPr>
                <w:rFonts w:cs="Open Sans"/>
              </w:rPr>
            </w:pPr>
            <w:r w:rsidRPr="00232983">
              <w:rPr>
                <w:rFonts w:cs="Open Sans"/>
              </w:rPr>
              <w:t>Projekt „Programu e-Cło”. Projekt ma objąć rozbudowę funkcji portalu np. SC o obsługę elektronicznych formularzy deklaracji i zgłoszeń celnych oraz narzędzie umożliwiające przedsiębiorcy komunikację poprzez jeden punkt dostępu z aplikacją dowolnego państwa członkowskiego rozwijany w UE.</w:t>
            </w:r>
          </w:p>
        </w:tc>
      </w:tr>
      <w:tr w:rsidR="003A5EC7" w:rsidRPr="00232983" w14:paraId="0B15A37F" w14:textId="77777777" w:rsidTr="000E7699">
        <w:tc>
          <w:tcPr>
            <w:tcW w:w="2988" w:type="dxa"/>
          </w:tcPr>
          <w:p w14:paraId="6B9B73A2"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ESB</w:t>
            </w:r>
          </w:p>
        </w:tc>
        <w:tc>
          <w:tcPr>
            <w:tcW w:w="6476" w:type="dxa"/>
          </w:tcPr>
          <w:p w14:paraId="45AFF9F9" w14:textId="77777777" w:rsidR="003A5EC7" w:rsidRPr="00232983" w:rsidRDefault="003A5EC7" w:rsidP="00232983">
            <w:pPr>
              <w:pStyle w:val="Tabelazwyky"/>
              <w:spacing w:line="276" w:lineRule="auto"/>
              <w:rPr>
                <w:rFonts w:cs="Open Sans"/>
              </w:rPr>
            </w:pPr>
            <w:r w:rsidRPr="00232983">
              <w:rPr>
                <w:rFonts w:cs="Open Sans"/>
              </w:rPr>
              <w:t>Enterprise Service Bus - warstwa pośrednia w architekturze systemów informatycznych umożliwiająca zastosowanie koncepcji SOA (Architektura zorientowana na usługi) w środowisku korporacyjnym. Umożliwia dynamiczne przyłączanie i odłączanie usług wchodzących w skład korporacyjnego systemu informacyjnego.</w:t>
            </w:r>
          </w:p>
        </w:tc>
      </w:tr>
      <w:tr w:rsidR="003A5EC7" w:rsidRPr="00232983" w14:paraId="06624371" w14:textId="77777777" w:rsidTr="000E7699">
        <w:tc>
          <w:tcPr>
            <w:tcW w:w="2988" w:type="dxa"/>
          </w:tcPr>
          <w:p w14:paraId="582DF10A"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ESKS</w:t>
            </w:r>
          </w:p>
        </w:tc>
        <w:tc>
          <w:tcPr>
            <w:tcW w:w="6476" w:type="dxa"/>
          </w:tcPr>
          <w:p w14:paraId="7584E56B" w14:textId="7A11D3A1" w:rsidR="003A5EC7" w:rsidRPr="00232983" w:rsidRDefault="003A5EC7" w:rsidP="00232983">
            <w:pPr>
              <w:pStyle w:val="Tabelazwyky"/>
              <w:spacing w:line="276" w:lineRule="auto"/>
              <w:rPr>
                <w:rFonts w:cs="Open Sans"/>
              </w:rPr>
            </w:pPr>
            <w:r w:rsidRPr="00232983">
              <w:rPr>
                <w:rFonts w:cs="Open Sans"/>
              </w:rPr>
              <w:t xml:space="preserve">Ewidencja Spraw Karnych Skarbowych - system informatyczny usprawniający pracę </w:t>
            </w:r>
            <w:r w:rsidR="000E21A3" w:rsidRPr="00232983">
              <w:rPr>
                <w:rFonts w:cs="Open Sans"/>
              </w:rPr>
              <w:t xml:space="preserve">Administracji Skarbowej </w:t>
            </w:r>
            <w:r w:rsidRPr="00232983">
              <w:rPr>
                <w:rFonts w:cs="Open Sans"/>
              </w:rPr>
              <w:t>w zakresie rejestracji spraw o przestępstwa i wykroczenia skarbowe oraz ewidencjonowania grzywien nakładanych w drodze mandatu karnego.</w:t>
            </w:r>
          </w:p>
        </w:tc>
      </w:tr>
      <w:tr w:rsidR="003A5EC7" w:rsidRPr="00232983" w14:paraId="420BF3D8" w14:textId="77777777" w:rsidTr="000E7699">
        <w:tc>
          <w:tcPr>
            <w:tcW w:w="2988" w:type="dxa"/>
          </w:tcPr>
          <w:p w14:paraId="2C4C9D57"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HTTP</w:t>
            </w:r>
          </w:p>
        </w:tc>
        <w:tc>
          <w:tcPr>
            <w:tcW w:w="6476" w:type="dxa"/>
          </w:tcPr>
          <w:p w14:paraId="123CD033" w14:textId="77777777" w:rsidR="003A5EC7" w:rsidRPr="00232983" w:rsidRDefault="003A5EC7" w:rsidP="00232983">
            <w:pPr>
              <w:spacing w:before="60" w:after="60" w:line="276" w:lineRule="auto"/>
              <w:rPr>
                <w:rFonts w:cs="Open Sans"/>
                <w:sz w:val="20"/>
                <w:szCs w:val="20"/>
              </w:rPr>
            </w:pPr>
            <w:proofErr w:type="spellStart"/>
            <w:r w:rsidRPr="00232983">
              <w:rPr>
                <w:rFonts w:cs="Open Sans"/>
                <w:sz w:val="20"/>
                <w:szCs w:val="20"/>
                <w:lang w:eastAsia="pl-PL"/>
              </w:rPr>
              <w:t>Hypertext</w:t>
            </w:r>
            <w:proofErr w:type="spellEnd"/>
            <w:r w:rsidRPr="00232983">
              <w:rPr>
                <w:rFonts w:cs="Open Sans"/>
                <w:sz w:val="20"/>
                <w:szCs w:val="20"/>
                <w:lang w:eastAsia="pl-PL"/>
              </w:rPr>
              <w:t xml:space="preserve"> Transfer </w:t>
            </w:r>
            <w:proofErr w:type="spellStart"/>
            <w:r w:rsidRPr="00232983">
              <w:rPr>
                <w:rFonts w:cs="Open Sans"/>
                <w:sz w:val="20"/>
                <w:szCs w:val="20"/>
                <w:lang w:eastAsia="pl-PL"/>
              </w:rPr>
              <w:t>Protocol</w:t>
            </w:r>
            <w:proofErr w:type="spellEnd"/>
            <w:r w:rsidRPr="00232983">
              <w:rPr>
                <w:rFonts w:cs="Open Sans"/>
                <w:sz w:val="20"/>
                <w:szCs w:val="20"/>
              </w:rPr>
              <w:t xml:space="preserve"> – protokół przesyłania dokumentów hipertekstowych.</w:t>
            </w:r>
          </w:p>
        </w:tc>
      </w:tr>
      <w:tr w:rsidR="003A5EC7" w:rsidRPr="00232983" w14:paraId="3B960BA8" w14:textId="77777777" w:rsidTr="000E7699">
        <w:tc>
          <w:tcPr>
            <w:tcW w:w="2988" w:type="dxa"/>
          </w:tcPr>
          <w:p w14:paraId="5F966B9A" w14:textId="77777777" w:rsidR="003A5EC7" w:rsidRPr="00232983" w:rsidRDefault="003A5EC7" w:rsidP="00232983">
            <w:pPr>
              <w:pStyle w:val="Tabelazwyky"/>
              <w:spacing w:line="276" w:lineRule="auto"/>
              <w:jc w:val="both"/>
              <w:rPr>
                <w:rFonts w:cs="Open Sans"/>
              </w:rPr>
            </w:pPr>
            <w:r w:rsidRPr="00232983">
              <w:rPr>
                <w:rFonts w:cs="Open Sans"/>
              </w:rPr>
              <w:t>ISZTAR</w:t>
            </w:r>
          </w:p>
        </w:tc>
        <w:tc>
          <w:tcPr>
            <w:tcW w:w="6476" w:type="dxa"/>
          </w:tcPr>
          <w:p w14:paraId="28AACD63" w14:textId="77777777" w:rsidR="003A5EC7" w:rsidRPr="00232983" w:rsidRDefault="003A5EC7" w:rsidP="00232983">
            <w:pPr>
              <w:pStyle w:val="Tabelazwyky"/>
              <w:spacing w:line="276" w:lineRule="auto"/>
              <w:rPr>
                <w:rFonts w:cs="Open Sans"/>
              </w:rPr>
            </w:pPr>
            <w:r w:rsidRPr="00232983">
              <w:rPr>
                <w:rFonts w:cs="Open Sans"/>
              </w:rPr>
              <w:t xml:space="preserve">System Zintegrowanej Taryfy Celnej. </w:t>
            </w:r>
          </w:p>
        </w:tc>
      </w:tr>
      <w:tr w:rsidR="003A5EC7" w:rsidRPr="00232983" w14:paraId="16D118C0" w14:textId="77777777" w:rsidTr="000E7699">
        <w:tc>
          <w:tcPr>
            <w:tcW w:w="2988" w:type="dxa"/>
          </w:tcPr>
          <w:p w14:paraId="064A0AD2"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ISZTAR4</w:t>
            </w:r>
          </w:p>
        </w:tc>
        <w:tc>
          <w:tcPr>
            <w:tcW w:w="6476" w:type="dxa"/>
          </w:tcPr>
          <w:p w14:paraId="618DC525" w14:textId="77777777" w:rsidR="003A5EC7" w:rsidRPr="00232983" w:rsidRDefault="003A5EC7" w:rsidP="00232983">
            <w:pPr>
              <w:pStyle w:val="Tabelazwyky"/>
              <w:spacing w:line="276" w:lineRule="auto"/>
              <w:rPr>
                <w:rFonts w:cs="Open Sans"/>
              </w:rPr>
            </w:pPr>
            <w:r w:rsidRPr="00232983">
              <w:rPr>
                <w:rFonts w:cs="Open Sans"/>
              </w:rPr>
              <w:t xml:space="preserve">System ISZTAR4 – Projekt w ramach Obszaru Zintegrowanej Taryfy Celnej, obejmujący przebudowę systemu w technologii wymiany komunikatów MCA, rozwój funkcjonalności zgodnie z </w:t>
            </w:r>
            <w:proofErr w:type="spellStart"/>
            <w:r w:rsidRPr="00232983">
              <w:rPr>
                <w:rFonts w:cs="Open Sans"/>
              </w:rPr>
              <w:t>Integrated</w:t>
            </w:r>
            <w:proofErr w:type="spellEnd"/>
            <w:r w:rsidRPr="00232983">
              <w:rPr>
                <w:rFonts w:cs="Open Sans"/>
              </w:rPr>
              <w:t xml:space="preserve"> </w:t>
            </w:r>
            <w:proofErr w:type="spellStart"/>
            <w:r w:rsidRPr="00232983">
              <w:rPr>
                <w:rFonts w:cs="Open Sans"/>
              </w:rPr>
              <w:t>Tariff</w:t>
            </w:r>
            <w:proofErr w:type="spellEnd"/>
            <w:r w:rsidRPr="00232983">
              <w:rPr>
                <w:rFonts w:cs="Open Sans"/>
              </w:rPr>
              <w:t xml:space="preserve"> Environment i TARIC oraz opracowane testy regresywne i </w:t>
            </w:r>
            <w:proofErr w:type="gramStart"/>
            <w:r w:rsidRPr="00232983">
              <w:rPr>
                <w:rFonts w:cs="Open Sans"/>
              </w:rPr>
              <w:t>przebudowę</w:t>
            </w:r>
            <w:proofErr w:type="gramEnd"/>
            <w:r w:rsidRPr="00232983">
              <w:rPr>
                <w:rFonts w:cs="Open Sans"/>
              </w:rPr>
              <w:t xml:space="preserve"> i integrację EBTI PL z portalem ECIP PL. Projekt Programu e-Cło.</w:t>
            </w:r>
          </w:p>
        </w:tc>
      </w:tr>
      <w:tr w:rsidR="003A5EC7" w:rsidRPr="00232983" w14:paraId="5322685A" w14:textId="77777777" w:rsidTr="000E7699">
        <w:tc>
          <w:tcPr>
            <w:tcW w:w="2988" w:type="dxa"/>
          </w:tcPr>
          <w:p w14:paraId="6EAF3E56"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OSOZ2</w:t>
            </w:r>
          </w:p>
        </w:tc>
        <w:tc>
          <w:tcPr>
            <w:tcW w:w="6476" w:type="dxa"/>
          </w:tcPr>
          <w:p w14:paraId="53F7591C" w14:textId="77777777" w:rsidR="003A5EC7" w:rsidRPr="00232983" w:rsidRDefault="003A5EC7" w:rsidP="00232983">
            <w:pPr>
              <w:pStyle w:val="Tabelazwyky"/>
              <w:spacing w:line="276" w:lineRule="auto"/>
              <w:rPr>
                <w:rFonts w:cs="Open Sans"/>
              </w:rPr>
            </w:pPr>
            <w:r w:rsidRPr="00232983">
              <w:rPr>
                <w:rFonts w:cs="Open Sans"/>
                <w:color w:val="000000"/>
              </w:rPr>
              <w:t>P</w:t>
            </w:r>
            <w:r w:rsidRPr="00232983">
              <w:rPr>
                <w:rFonts w:cs="Open Sans"/>
              </w:rPr>
              <w:t>rojekt „Programu e-Cło” Zintegrowany System Obsługi Zabezpieczeń.</w:t>
            </w:r>
          </w:p>
        </w:tc>
      </w:tr>
      <w:tr w:rsidR="003A5EC7" w:rsidRPr="00232983" w14:paraId="2E532C88" w14:textId="77777777" w:rsidTr="000E7699">
        <w:tc>
          <w:tcPr>
            <w:tcW w:w="2988" w:type="dxa"/>
          </w:tcPr>
          <w:p w14:paraId="6A0A3516" w14:textId="77777777" w:rsidR="003A5EC7" w:rsidRPr="00232983" w:rsidRDefault="003A5EC7" w:rsidP="00232983">
            <w:pPr>
              <w:pStyle w:val="Tabelazwyky"/>
              <w:spacing w:line="276" w:lineRule="auto"/>
              <w:jc w:val="both"/>
              <w:rPr>
                <w:rFonts w:cs="Open Sans"/>
              </w:rPr>
            </w:pPr>
            <w:r w:rsidRPr="00232983">
              <w:rPr>
                <w:rFonts w:cs="Open Sans"/>
              </w:rPr>
              <w:t>OWNRES</w:t>
            </w:r>
          </w:p>
        </w:tc>
        <w:tc>
          <w:tcPr>
            <w:tcW w:w="6476" w:type="dxa"/>
          </w:tcPr>
          <w:p w14:paraId="24A37884" w14:textId="77777777" w:rsidR="003A5EC7" w:rsidRPr="00232983" w:rsidRDefault="003A5EC7" w:rsidP="00232983">
            <w:pPr>
              <w:pStyle w:val="Tabelazwyky"/>
              <w:spacing w:line="276" w:lineRule="auto"/>
              <w:rPr>
                <w:rFonts w:cs="Open Sans"/>
              </w:rPr>
            </w:pPr>
            <w:proofErr w:type="spellStart"/>
            <w:r w:rsidRPr="00232983">
              <w:rPr>
                <w:rFonts w:cs="Open Sans"/>
              </w:rPr>
              <w:t>OWNRESources</w:t>
            </w:r>
            <w:proofErr w:type="spellEnd"/>
            <w:r w:rsidRPr="00232983">
              <w:rPr>
                <w:rFonts w:cs="Open Sans"/>
              </w:rPr>
              <w:t xml:space="preserve"> - aplikacja, służąca do zgłaszania Komisji Europejskiej przez Państwa Członkowskie nadużyć finansowych lub nieprawidłowości w przypadku, gdy dotyczą one tradycyjnych środków własnych przekraczających kwotę 10 000 EUR, zgodnie z art. 6 ust 5 rozporządzenia nr 1150/2000.</w:t>
            </w:r>
          </w:p>
        </w:tc>
      </w:tr>
      <w:tr w:rsidR="003A5EC7" w:rsidRPr="00232983" w14:paraId="218180AD" w14:textId="77777777" w:rsidTr="000E7699">
        <w:tc>
          <w:tcPr>
            <w:tcW w:w="2988" w:type="dxa"/>
          </w:tcPr>
          <w:p w14:paraId="47E0294F"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PDR</w:t>
            </w:r>
          </w:p>
        </w:tc>
        <w:tc>
          <w:tcPr>
            <w:tcW w:w="6476" w:type="dxa"/>
          </w:tcPr>
          <w:p w14:paraId="7D9D959C" w14:textId="77777777" w:rsidR="003A5EC7" w:rsidRPr="00232983" w:rsidRDefault="003A5EC7" w:rsidP="00232983">
            <w:pPr>
              <w:pStyle w:val="Tabelazwyky"/>
              <w:spacing w:line="276" w:lineRule="auto"/>
              <w:rPr>
                <w:rFonts w:cs="Open Sans"/>
              </w:rPr>
            </w:pPr>
            <w:r w:rsidRPr="00232983">
              <w:rPr>
                <w:rFonts w:cs="Open Sans"/>
              </w:rPr>
              <w:t xml:space="preserve">Podsystem Danych Referencyjnych – komponenty funkcjonalne do utrzymywania i udostępniania danych referencyjnych w systemach operacyjnych administracji celnej. Również </w:t>
            </w:r>
            <w:proofErr w:type="gramStart"/>
            <w:r w:rsidRPr="00232983">
              <w:rPr>
                <w:rFonts w:cs="Open Sans"/>
              </w:rPr>
              <w:t>rozumiany,</w:t>
            </w:r>
            <w:proofErr w:type="gramEnd"/>
            <w:r w:rsidRPr="00232983">
              <w:rPr>
                <w:rFonts w:cs="Open Sans"/>
              </w:rPr>
              <w:t xml:space="preserve"> jako system danych referencyjnych PDR, będący produktem projektu PDR, </w:t>
            </w:r>
            <w:r w:rsidRPr="00232983">
              <w:rPr>
                <w:rFonts w:cs="Open Sans"/>
              </w:rPr>
              <w:lastRenderedPageBreak/>
              <w:t xml:space="preserve">realizowanego </w:t>
            </w:r>
            <w:r w:rsidRPr="00232983">
              <w:rPr>
                <w:rFonts w:cs="Open Sans"/>
              </w:rPr>
              <w:br/>
              <w:t>w ramach Programu e-Cło.</w:t>
            </w:r>
          </w:p>
        </w:tc>
      </w:tr>
      <w:tr w:rsidR="003A5EC7" w:rsidRPr="00232983" w14:paraId="704D2B9F" w14:textId="77777777" w:rsidTr="000E7699">
        <w:tc>
          <w:tcPr>
            <w:tcW w:w="2988" w:type="dxa"/>
          </w:tcPr>
          <w:p w14:paraId="00324232" w14:textId="77777777" w:rsidR="003A5EC7" w:rsidRPr="00232983" w:rsidRDefault="003A5EC7" w:rsidP="00232983">
            <w:pPr>
              <w:pStyle w:val="Tabelazwyky"/>
              <w:spacing w:line="276" w:lineRule="auto"/>
              <w:jc w:val="both"/>
              <w:rPr>
                <w:rFonts w:cs="Open Sans"/>
              </w:rPr>
            </w:pPr>
            <w:r w:rsidRPr="00232983">
              <w:rPr>
                <w:rFonts w:cs="Open Sans"/>
              </w:rPr>
              <w:lastRenderedPageBreak/>
              <w:t>PKI</w:t>
            </w:r>
          </w:p>
        </w:tc>
        <w:tc>
          <w:tcPr>
            <w:tcW w:w="6476" w:type="dxa"/>
          </w:tcPr>
          <w:p w14:paraId="2322275F" w14:textId="77777777" w:rsidR="003A5EC7" w:rsidRPr="00232983" w:rsidRDefault="003A5EC7" w:rsidP="00232983">
            <w:pPr>
              <w:pStyle w:val="Tabelazwyky"/>
              <w:spacing w:line="276" w:lineRule="auto"/>
              <w:rPr>
                <w:rFonts w:cs="Open Sans"/>
              </w:rPr>
            </w:pPr>
            <w:r w:rsidRPr="00232983">
              <w:rPr>
                <w:rFonts w:cs="Open Sans"/>
              </w:rPr>
              <w:t xml:space="preserve">Projekt Programu e-Cło przewidujący stworzenie jednolitego podsystemu uwierzytelniania dla wszystkich systemów i użytkowników </w:t>
            </w:r>
            <w:proofErr w:type="gramStart"/>
            <w:r w:rsidRPr="00232983">
              <w:rPr>
                <w:rFonts w:cs="Open Sans"/>
              </w:rPr>
              <w:t>wewnętrznych  wraz</w:t>
            </w:r>
            <w:proofErr w:type="gramEnd"/>
            <w:r w:rsidRPr="00232983">
              <w:rPr>
                <w:rFonts w:cs="Open Sans"/>
              </w:rPr>
              <w:t xml:space="preserve">  z Public </w:t>
            </w:r>
            <w:proofErr w:type="spellStart"/>
            <w:r w:rsidRPr="00232983">
              <w:rPr>
                <w:rFonts w:cs="Open Sans"/>
              </w:rPr>
              <w:t>Key</w:t>
            </w:r>
            <w:proofErr w:type="spellEnd"/>
            <w:r w:rsidRPr="00232983">
              <w:rPr>
                <w:rFonts w:cs="Open Sans"/>
              </w:rPr>
              <w:t xml:space="preserve"> </w:t>
            </w:r>
            <w:proofErr w:type="spellStart"/>
            <w:proofErr w:type="gramStart"/>
            <w:r w:rsidRPr="00232983">
              <w:rPr>
                <w:rFonts w:cs="Open Sans"/>
              </w:rPr>
              <w:t>Infrastructure</w:t>
            </w:r>
            <w:proofErr w:type="spellEnd"/>
            <w:r w:rsidRPr="00232983">
              <w:rPr>
                <w:rFonts w:cs="Open Sans"/>
              </w:rPr>
              <w:t xml:space="preserve">  i</w:t>
            </w:r>
            <w:proofErr w:type="gramEnd"/>
            <w:r w:rsidRPr="00232983">
              <w:rPr>
                <w:rFonts w:cs="Open Sans"/>
              </w:rPr>
              <w:t xml:space="preserve"> funkcjonalnością/technologią jednokrotnego uwierzytelniania Single </w:t>
            </w:r>
            <w:proofErr w:type="spellStart"/>
            <w:r w:rsidRPr="00232983">
              <w:rPr>
                <w:rFonts w:cs="Open Sans"/>
              </w:rPr>
              <w:t>Sign</w:t>
            </w:r>
            <w:proofErr w:type="spellEnd"/>
            <w:r w:rsidRPr="00232983">
              <w:rPr>
                <w:rFonts w:cs="Open Sans"/>
              </w:rPr>
              <w:t xml:space="preserve"> On (SSO).</w:t>
            </w:r>
          </w:p>
        </w:tc>
      </w:tr>
      <w:tr w:rsidR="003A5EC7" w:rsidRPr="00232983" w14:paraId="7048628F" w14:textId="77777777" w:rsidTr="000E7699">
        <w:tc>
          <w:tcPr>
            <w:tcW w:w="2988" w:type="dxa"/>
          </w:tcPr>
          <w:p w14:paraId="5B8F5F42"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POLTAX</w:t>
            </w:r>
          </w:p>
        </w:tc>
        <w:tc>
          <w:tcPr>
            <w:tcW w:w="6476" w:type="dxa"/>
          </w:tcPr>
          <w:p w14:paraId="2646416B" w14:textId="77777777" w:rsidR="003A5EC7" w:rsidRPr="00232983" w:rsidRDefault="003A5EC7" w:rsidP="00232983">
            <w:pPr>
              <w:pStyle w:val="Tabelazwyky"/>
              <w:spacing w:line="276" w:lineRule="auto"/>
              <w:rPr>
                <w:rFonts w:cs="Open Sans"/>
              </w:rPr>
            </w:pPr>
            <w:r w:rsidRPr="00232983">
              <w:rPr>
                <w:rFonts w:cs="Open Sans"/>
              </w:rPr>
              <w:t>System ewidencjonowania i przetwarzania danych o podatnikach wykorzystywany w urzędach skarbowych wspomagający działalność administracji podatkowej.</w:t>
            </w:r>
          </w:p>
        </w:tc>
      </w:tr>
      <w:tr w:rsidR="003A5EC7" w:rsidRPr="00232983" w14:paraId="736CEB26" w14:textId="77777777" w:rsidTr="000E7699">
        <w:tc>
          <w:tcPr>
            <w:tcW w:w="2988" w:type="dxa"/>
          </w:tcPr>
          <w:p w14:paraId="23FA0D19"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SK</w:t>
            </w:r>
          </w:p>
        </w:tc>
        <w:tc>
          <w:tcPr>
            <w:tcW w:w="6476" w:type="dxa"/>
          </w:tcPr>
          <w:p w14:paraId="4AD54961" w14:textId="77777777" w:rsidR="003A5EC7" w:rsidRPr="00232983" w:rsidRDefault="003A5EC7" w:rsidP="00232983">
            <w:pPr>
              <w:spacing w:before="60" w:after="60" w:line="276" w:lineRule="auto"/>
              <w:rPr>
                <w:rFonts w:cs="Open Sans"/>
                <w:sz w:val="20"/>
                <w:szCs w:val="20"/>
              </w:rPr>
            </w:pPr>
            <w:r w:rsidRPr="00232983">
              <w:rPr>
                <w:rFonts w:cs="Open Sans"/>
                <w:sz w:val="20"/>
                <w:szCs w:val="20"/>
              </w:rPr>
              <w:t>System informatyczny przeznaczony do prowadzenia ksiąg rachunkowych w formie elektronicznej.</w:t>
            </w:r>
          </w:p>
        </w:tc>
      </w:tr>
      <w:tr w:rsidR="003A5EC7" w:rsidRPr="00232983" w14:paraId="6C551C2C" w14:textId="77777777" w:rsidTr="000E7699">
        <w:tc>
          <w:tcPr>
            <w:tcW w:w="2988" w:type="dxa"/>
          </w:tcPr>
          <w:p w14:paraId="3485F3A3" w14:textId="77777777" w:rsidR="003A5EC7" w:rsidRPr="00232983" w:rsidRDefault="003A5EC7" w:rsidP="00232983">
            <w:pPr>
              <w:pStyle w:val="Tabelazwyky"/>
              <w:spacing w:line="276" w:lineRule="auto"/>
              <w:jc w:val="both"/>
              <w:rPr>
                <w:rFonts w:cs="Open Sans"/>
              </w:rPr>
            </w:pPr>
            <w:r w:rsidRPr="00232983">
              <w:rPr>
                <w:rFonts w:cs="Open Sans"/>
              </w:rPr>
              <w:t>SOA</w:t>
            </w:r>
          </w:p>
        </w:tc>
        <w:tc>
          <w:tcPr>
            <w:tcW w:w="6476" w:type="dxa"/>
          </w:tcPr>
          <w:p w14:paraId="11E07E2C" w14:textId="77777777" w:rsidR="003A5EC7" w:rsidRPr="00232983" w:rsidRDefault="003A5EC7" w:rsidP="00232983">
            <w:pPr>
              <w:pStyle w:val="Tabelazwyky"/>
              <w:spacing w:line="276" w:lineRule="auto"/>
              <w:rPr>
                <w:rFonts w:cs="Open Sans"/>
              </w:rPr>
            </w:pPr>
            <w:r w:rsidRPr="00232983">
              <w:rPr>
                <w:rFonts w:cs="Open Sans"/>
              </w:rPr>
              <w:t>Architektura oparta na usługach (ang. Service-</w:t>
            </w:r>
            <w:proofErr w:type="spellStart"/>
            <w:r w:rsidRPr="00232983">
              <w:rPr>
                <w:rFonts w:cs="Open Sans"/>
              </w:rPr>
              <w:t>Oriented</w:t>
            </w:r>
            <w:proofErr w:type="spellEnd"/>
            <w:r w:rsidRPr="00232983">
              <w:rPr>
                <w:rFonts w:cs="Open Sans"/>
              </w:rPr>
              <w:t xml:space="preserve"> Architecture); koncepcja tworzenia systemów informatycznych, w której główny nacisk stawia się na definiowanie usług, które spełnią wymagania użytkownika. Pojęcie SOA obejmuje zestaw metod organizacyjnych i technicznych mający na celu lepsze powiązanie biznesowej strony organizacji z jej zasobami informatycznymi.</w:t>
            </w:r>
          </w:p>
        </w:tc>
      </w:tr>
      <w:tr w:rsidR="003A5EC7" w:rsidRPr="00232983" w14:paraId="2D606FC6" w14:textId="77777777" w:rsidTr="000E7699">
        <w:tc>
          <w:tcPr>
            <w:tcW w:w="2988" w:type="dxa"/>
          </w:tcPr>
          <w:p w14:paraId="1826BB0C"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SOAP</w:t>
            </w:r>
          </w:p>
        </w:tc>
        <w:tc>
          <w:tcPr>
            <w:tcW w:w="6476" w:type="dxa"/>
          </w:tcPr>
          <w:p w14:paraId="20E286F7" w14:textId="77777777" w:rsidR="003A5EC7" w:rsidRPr="00232983" w:rsidRDefault="003A5EC7" w:rsidP="00232983">
            <w:pPr>
              <w:pStyle w:val="Tabelazwyky"/>
              <w:spacing w:line="276" w:lineRule="auto"/>
              <w:rPr>
                <w:rFonts w:cs="Open Sans"/>
              </w:rPr>
            </w:pPr>
            <w:r w:rsidRPr="00232983">
              <w:rPr>
                <w:rFonts w:cs="Open Sans"/>
              </w:rPr>
              <w:t xml:space="preserve">Simple Object Access </w:t>
            </w:r>
            <w:proofErr w:type="spellStart"/>
            <w:r w:rsidRPr="00232983">
              <w:rPr>
                <w:rFonts w:cs="Open Sans"/>
              </w:rPr>
              <w:t>Protocol</w:t>
            </w:r>
            <w:proofErr w:type="spellEnd"/>
            <w:r w:rsidRPr="00232983">
              <w:rPr>
                <w:rFonts w:cs="Open Sans"/>
              </w:rPr>
              <w:t xml:space="preserve"> – protokół wywoływania zdalnego dostępu do obiektów, wykorzystujący XML do kodowania wywołań.</w:t>
            </w:r>
          </w:p>
        </w:tc>
      </w:tr>
      <w:tr w:rsidR="003A5EC7" w:rsidRPr="00232983" w14:paraId="3FD7CA3A" w14:textId="77777777" w:rsidTr="000E7699">
        <w:tc>
          <w:tcPr>
            <w:tcW w:w="2988" w:type="dxa"/>
          </w:tcPr>
          <w:p w14:paraId="67ACC1B0"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SSO</w:t>
            </w:r>
          </w:p>
        </w:tc>
        <w:tc>
          <w:tcPr>
            <w:tcW w:w="6476" w:type="dxa"/>
          </w:tcPr>
          <w:p w14:paraId="698F7712" w14:textId="77777777" w:rsidR="003A5EC7" w:rsidRPr="00232983" w:rsidRDefault="003A5EC7" w:rsidP="00232983">
            <w:pPr>
              <w:pStyle w:val="Tabelazwyky"/>
              <w:spacing w:line="276" w:lineRule="auto"/>
              <w:rPr>
                <w:rFonts w:cs="Open Sans"/>
              </w:rPr>
            </w:pPr>
            <w:r w:rsidRPr="00232983">
              <w:rPr>
                <w:rFonts w:cs="Open Sans"/>
              </w:rPr>
              <w:t xml:space="preserve">Single </w:t>
            </w:r>
            <w:proofErr w:type="spellStart"/>
            <w:r w:rsidRPr="00232983">
              <w:rPr>
                <w:rFonts w:cs="Open Sans"/>
              </w:rPr>
              <w:t>Sign</w:t>
            </w:r>
            <w:proofErr w:type="spellEnd"/>
            <w:r w:rsidRPr="00232983">
              <w:rPr>
                <w:rFonts w:cs="Open Sans"/>
              </w:rPr>
              <w:t xml:space="preserve"> On – Pojedyncze logowanie. Możliwość jednorazowego zalogowania się do usługi sieciowej i uzyskania dostępu do wszystkich autoryzowanych zasobów zgodnych z tą usługą.</w:t>
            </w:r>
          </w:p>
        </w:tc>
      </w:tr>
      <w:tr w:rsidR="003A5EC7" w:rsidRPr="00232983" w14:paraId="7E67A11A" w14:textId="77777777" w:rsidTr="000E7699">
        <w:tc>
          <w:tcPr>
            <w:tcW w:w="2988" w:type="dxa"/>
          </w:tcPr>
          <w:p w14:paraId="0AFE2272"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WFW</w:t>
            </w:r>
          </w:p>
        </w:tc>
        <w:tc>
          <w:tcPr>
            <w:tcW w:w="6476" w:type="dxa"/>
          </w:tcPr>
          <w:p w14:paraId="527C1CBF" w14:textId="77777777" w:rsidR="003A5EC7" w:rsidRPr="00232983" w:rsidRDefault="003A5EC7" w:rsidP="00232983">
            <w:pPr>
              <w:spacing w:before="60" w:after="60" w:line="276" w:lineRule="auto"/>
              <w:rPr>
                <w:rFonts w:cs="Open Sans"/>
                <w:sz w:val="20"/>
                <w:szCs w:val="20"/>
              </w:rPr>
            </w:pPr>
            <w:r w:rsidRPr="00232983">
              <w:rPr>
                <w:rFonts w:cs="Open Sans"/>
                <w:sz w:val="20"/>
                <w:szCs w:val="20"/>
              </w:rPr>
              <w:t xml:space="preserve">Komponent architektury Systemu ZEFIR 2 realizujący obsługę procesów operacyjnych w zakresie obiegu spraw. Zapewnia zarówno funkcje obiegu spraw (tradycyjnie określane terminem </w:t>
            </w:r>
            <w:proofErr w:type="spellStart"/>
            <w:r w:rsidRPr="00232983">
              <w:rPr>
                <w:rFonts w:cs="Open Sans"/>
                <w:sz w:val="20"/>
                <w:szCs w:val="20"/>
              </w:rPr>
              <w:t>workflow</w:t>
            </w:r>
            <w:proofErr w:type="spellEnd"/>
            <w:r w:rsidRPr="00232983">
              <w:rPr>
                <w:rFonts w:cs="Open Sans"/>
                <w:sz w:val="20"/>
                <w:szCs w:val="20"/>
              </w:rPr>
              <w:t xml:space="preserve">), jak i automatyzacji procesów biznesowych (tradycyjnie określane terminem </w:t>
            </w:r>
            <w:r w:rsidRPr="00232983">
              <w:rPr>
                <w:rFonts w:cs="Open Sans"/>
                <w:sz w:val="20"/>
                <w:szCs w:val="20"/>
                <w:lang w:eastAsia="pl-PL"/>
              </w:rPr>
              <w:t xml:space="preserve">Business </w:t>
            </w:r>
            <w:proofErr w:type="spellStart"/>
            <w:r w:rsidRPr="00232983">
              <w:rPr>
                <w:rFonts w:cs="Open Sans"/>
                <w:sz w:val="20"/>
                <w:szCs w:val="20"/>
                <w:lang w:eastAsia="pl-PL"/>
              </w:rPr>
              <w:t>Process</w:t>
            </w:r>
            <w:proofErr w:type="spellEnd"/>
            <w:r w:rsidRPr="00232983">
              <w:rPr>
                <w:rFonts w:cs="Open Sans"/>
                <w:sz w:val="20"/>
                <w:szCs w:val="20"/>
                <w:lang w:eastAsia="pl-PL"/>
              </w:rPr>
              <w:t xml:space="preserve"> Management</w:t>
            </w:r>
            <w:r w:rsidRPr="00232983">
              <w:rPr>
                <w:rFonts w:cs="Open Sans"/>
                <w:sz w:val="20"/>
                <w:szCs w:val="20"/>
              </w:rPr>
              <w:t>, BPM).</w:t>
            </w:r>
          </w:p>
        </w:tc>
      </w:tr>
      <w:tr w:rsidR="003A5EC7" w:rsidRPr="00232983" w14:paraId="78B46A73" w14:textId="77777777" w:rsidTr="000E7699">
        <w:tc>
          <w:tcPr>
            <w:tcW w:w="2988" w:type="dxa"/>
          </w:tcPr>
          <w:p w14:paraId="689C5ADA"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WOMIS</w:t>
            </w:r>
          </w:p>
        </w:tc>
        <w:tc>
          <w:tcPr>
            <w:tcW w:w="6476" w:type="dxa"/>
          </w:tcPr>
          <w:p w14:paraId="51565980" w14:textId="77777777" w:rsidR="003A5EC7" w:rsidRPr="00232983" w:rsidRDefault="003A5EC7" w:rsidP="00232983">
            <w:pPr>
              <w:pStyle w:val="Tabelazwyky"/>
              <w:spacing w:line="276" w:lineRule="auto"/>
              <w:rPr>
                <w:rFonts w:cs="Open Sans"/>
              </w:rPr>
            </w:pPr>
            <w:r w:rsidRPr="00232983">
              <w:rPr>
                <w:rFonts w:cs="Open Sans"/>
              </w:rPr>
              <w:t>Write-Off Management and Information System - system zarządzania i wymiany informacji umożliwiający przesyłanie wniosków przez Państwa Członkowskie do Komisji Europejskiej o zwolnienie z udostępniania nieściągalnych i odpisanych należności powyżej 50 000 EUR.</w:t>
            </w:r>
          </w:p>
        </w:tc>
      </w:tr>
      <w:tr w:rsidR="003A5EC7" w:rsidRPr="00232983" w14:paraId="31BC2731" w14:textId="77777777" w:rsidTr="000E7699">
        <w:tc>
          <w:tcPr>
            <w:tcW w:w="2988" w:type="dxa"/>
          </w:tcPr>
          <w:p w14:paraId="3C64ADA5" w14:textId="77777777" w:rsidR="003A5EC7" w:rsidRPr="00232983" w:rsidRDefault="003A5EC7" w:rsidP="00232983">
            <w:pPr>
              <w:pStyle w:val="Z2tabelatekst"/>
              <w:spacing w:line="276" w:lineRule="auto"/>
              <w:jc w:val="both"/>
              <w:rPr>
                <w:rFonts w:ascii="Lato" w:hAnsi="Lato" w:cs="Open Sans"/>
                <w:sz w:val="20"/>
                <w:szCs w:val="20"/>
                <w:lang w:val="pl-PL" w:eastAsia="pl-PL"/>
              </w:rPr>
            </w:pPr>
            <w:r w:rsidRPr="00232983">
              <w:rPr>
                <w:rFonts w:ascii="Lato" w:hAnsi="Lato" w:cs="Open Sans"/>
                <w:sz w:val="20"/>
                <w:szCs w:val="20"/>
                <w:lang w:val="pl-PL" w:eastAsia="pl-PL"/>
              </w:rPr>
              <w:t>WSDL</w:t>
            </w:r>
          </w:p>
        </w:tc>
        <w:tc>
          <w:tcPr>
            <w:tcW w:w="6476" w:type="dxa"/>
          </w:tcPr>
          <w:p w14:paraId="7D66741F" w14:textId="77777777" w:rsidR="003A5EC7" w:rsidRPr="00232983" w:rsidRDefault="003A5EC7"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 xml:space="preserve">Web Services </w:t>
            </w:r>
            <w:proofErr w:type="spellStart"/>
            <w:r w:rsidRPr="00232983">
              <w:rPr>
                <w:rFonts w:ascii="Lato" w:hAnsi="Lato" w:cs="Open Sans"/>
                <w:sz w:val="20"/>
                <w:szCs w:val="20"/>
                <w:lang w:val="pl-PL" w:eastAsia="pl-PL"/>
              </w:rPr>
              <w:t>Description</w:t>
            </w:r>
            <w:proofErr w:type="spellEnd"/>
            <w:r w:rsidRPr="00232983">
              <w:rPr>
                <w:rFonts w:ascii="Lato" w:hAnsi="Lato" w:cs="Open Sans"/>
                <w:sz w:val="20"/>
                <w:szCs w:val="20"/>
                <w:lang w:val="pl-PL" w:eastAsia="pl-PL"/>
              </w:rPr>
              <w:t xml:space="preserve"> Language – oparty na XML język do definiowania usług sieciowych. Opisuje protokoły i formaty używane przez usługi sieciowe. </w:t>
            </w:r>
          </w:p>
          <w:p w14:paraId="5E81B9A7" w14:textId="77777777" w:rsidR="003A5EC7" w:rsidRPr="00232983" w:rsidRDefault="003A5EC7"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WSDL wykorzystuje język XML do opisu punktów dostępu do usług sieciowych. Definiuje zestaw struktur XML pozwalających na pełny opis usług (struktury danych wymienianych z usługą, sposób połączenia z usługą, najczęściej HTTP).</w:t>
            </w:r>
          </w:p>
        </w:tc>
      </w:tr>
      <w:tr w:rsidR="003A5EC7" w:rsidRPr="00232983" w14:paraId="1C2726FF" w14:textId="77777777" w:rsidTr="000E7699">
        <w:tc>
          <w:tcPr>
            <w:tcW w:w="2988" w:type="dxa"/>
          </w:tcPr>
          <w:p w14:paraId="1A384F61" w14:textId="77777777" w:rsidR="003A5EC7" w:rsidRPr="00232983" w:rsidRDefault="003A5EC7" w:rsidP="00232983">
            <w:pPr>
              <w:pStyle w:val="Z2tabelatekst"/>
              <w:spacing w:line="276" w:lineRule="auto"/>
              <w:jc w:val="both"/>
              <w:rPr>
                <w:rFonts w:ascii="Lato" w:hAnsi="Lato" w:cs="Open Sans"/>
                <w:sz w:val="20"/>
                <w:szCs w:val="20"/>
                <w:lang w:val="pl-PL" w:eastAsia="pl-PL"/>
              </w:rPr>
            </w:pPr>
            <w:r w:rsidRPr="00232983">
              <w:rPr>
                <w:rFonts w:ascii="Lato" w:hAnsi="Lato" w:cs="Open Sans"/>
                <w:sz w:val="20"/>
                <w:szCs w:val="20"/>
                <w:lang w:val="pl-PL" w:eastAsia="pl-PL"/>
              </w:rPr>
              <w:t>XML</w:t>
            </w:r>
          </w:p>
        </w:tc>
        <w:tc>
          <w:tcPr>
            <w:tcW w:w="6476" w:type="dxa"/>
          </w:tcPr>
          <w:p w14:paraId="7D4A0823" w14:textId="77777777" w:rsidR="003A5EC7" w:rsidRPr="00232983" w:rsidRDefault="003A5EC7" w:rsidP="00232983">
            <w:pPr>
              <w:pStyle w:val="Z2tabelatekst"/>
              <w:spacing w:line="276" w:lineRule="auto"/>
              <w:rPr>
                <w:rFonts w:ascii="Lato" w:hAnsi="Lato" w:cs="Open Sans"/>
                <w:sz w:val="20"/>
                <w:szCs w:val="20"/>
                <w:lang w:val="pl-PL" w:eastAsia="pl-PL"/>
              </w:rPr>
            </w:pPr>
            <w:proofErr w:type="spellStart"/>
            <w:r w:rsidRPr="00232983">
              <w:rPr>
                <w:rFonts w:ascii="Lato" w:hAnsi="Lato" w:cs="Open Sans"/>
                <w:sz w:val="20"/>
                <w:szCs w:val="20"/>
                <w:lang w:val="pl-PL" w:eastAsia="pl-PL"/>
              </w:rPr>
              <w:t>Extensible</w:t>
            </w:r>
            <w:proofErr w:type="spellEnd"/>
            <w:r w:rsidRPr="00232983">
              <w:rPr>
                <w:rFonts w:ascii="Lato" w:hAnsi="Lato" w:cs="Open Sans"/>
                <w:sz w:val="20"/>
                <w:szCs w:val="20"/>
                <w:lang w:val="pl-PL" w:eastAsia="pl-PL"/>
              </w:rPr>
              <w:t xml:space="preserve"> </w:t>
            </w:r>
            <w:proofErr w:type="spellStart"/>
            <w:r w:rsidRPr="00232983">
              <w:rPr>
                <w:rFonts w:ascii="Lato" w:hAnsi="Lato" w:cs="Open Sans"/>
                <w:sz w:val="20"/>
                <w:szCs w:val="20"/>
                <w:lang w:val="pl-PL" w:eastAsia="pl-PL"/>
              </w:rPr>
              <w:t>Markup</w:t>
            </w:r>
            <w:proofErr w:type="spellEnd"/>
            <w:r w:rsidRPr="00232983">
              <w:rPr>
                <w:rFonts w:ascii="Lato" w:hAnsi="Lato" w:cs="Open Sans"/>
                <w:sz w:val="20"/>
                <w:szCs w:val="20"/>
                <w:lang w:val="pl-PL" w:eastAsia="pl-PL"/>
              </w:rPr>
              <w:t xml:space="preserve"> Language - Rozszerzalny Język Znaczników. Uniwersalny język formalny przeznaczony do reprezentowania różnych danych w strukturalizowany sposób. Niezależny od platformy, </w:t>
            </w:r>
            <w:r w:rsidRPr="00232983">
              <w:rPr>
                <w:rFonts w:ascii="Lato" w:hAnsi="Lato" w:cs="Open Sans"/>
                <w:sz w:val="20"/>
                <w:szCs w:val="20"/>
                <w:lang w:val="pl-PL" w:eastAsia="pl-PL"/>
              </w:rPr>
              <w:lastRenderedPageBreak/>
              <w:t xml:space="preserve">umożliwia łatwą wymianę dokumentów pomiędzy heterogenicznymi systemami. </w:t>
            </w:r>
          </w:p>
        </w:tc>
      </w:tr>
      <w:tr w:rsidR="003A5EC7" w:rsidRPr="00232983" w14:paraId="1455E665" w14:textId="77777777" w:rsidTr="000E7699">
        <w:tc>
          <w:tcPr>
            <w:tcW w:w="2988" w:type="dxa"/>
          </w:tcPr>
          <w:p w14:paraId="250FB6EA" w14:textId="77777777" w:rsidR="003A5EC7" w:rsidRPr="00232983" w:rsidRDefault="003A5EC7" w:rsidP="00232983">
            <w:pPr>
              <w:pStyle w:val="Z2tabelatekst"/>
              <w:spacing w:line="276" w:lineRule="auto"/>
              <w:jc w:val="both"/>
              <w:rPr>
                <w:rFonts w:ascii="Lato" w:hAnsi="Lato" w:cs="Open Sans"/>
                <w:sz w:val="20"/>
                <w:szCs w:val="20"/>
                <w:lang w:val="pl-PL" w:eastAsia="pl-PL"/>
              </w:rPr>
            </w:pPr>
            <w:r w:rsidRPr="00232983">
              <w:rPr>
                <w:rFonts w:ascii="Lato" w:hAnsi="Lato" w:cs="Open Sans"/>
                <w:sz w:val="20"/>
                <w:szCs w:val="20"/>
                <w:lang w:val="pl-PL" w:eastAsia="pl-PL"/>
              </w:rPr>
              <w:lastRenderedPageBreak/>
              <w:t xml:space="preserve">XML </w:t>
            </w:r>
            <w:proofErr w:type="spellStart"/>
            <w:r w:rsidRPr="00232983">
              <w:rPr>
                <w:rFonts w:ascii="Lato" w:hAnsi="Lato" w:cs="Open Sans"/>
                <w:sz w:val="20"/>
                <w:szCs w:val="20"/>
                <w:lang w:val="pl-PL" w:eastAsia="pl-PL"/>
              </w:rPr>
              <w:t>Schema</w:t>
            </w:r>
            <w:proofErr w:type="spellEnd"/>
          </w:p>
        </w:tc>
        <w:tc>
          <w:tcPr>
            <w:tcW w:w="6476" w:type="dxa"/>
          </w:tcPr>
          <w:p w14:paraId="66E90446" w14:textId="77777777" w:rsidR="003A5EC7" w:rsidRPr="00232983" w:rsidRDefault="003A5EC7"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 xml:space="preserve">Schemat XML - standard służący do definiowania struktury dokumentu XML. </w:t>
            </w:r>
          </w:p>
        </w:tc>
      </w:tr>
      <w:tr w:rsidR="003A5EC7" w:rsidRPr="00232983" w14:paraId="3270855A" w14:textId="77777777" w:rsidTr="000E7699">
        <w:tc>
          <w:tcPr>
            <w:tcW w:w="2988" w:type="dxa"/>
          </w:tcPr>
          <w:p w14:paraId="3E7478EC" w14:textId="77777777" w:rsidR="003A5EC7" w:rsidRPr="00232983" w:rsidRDefault="003A5EC7" w:rsidP="00232983">
            <w:pPr>
              <w:pStyle w:val="Z2tabelatekst"/>
              <w:spacing w:line="276" w:lineRule="auto"/>
              <w:jc w:val="both"/>
              <w:rPr>
                <w:rFonts w:ascii="Lato" w:hAnsi="Lato" w:cs="Open Sans"/>
                <w:sz w:val="20"/>
                <w:szCs w:val="20"/>
                <w:lang w:val="pl-PL" w:eastAsia="pl-PL"/>
              </w:rPr>
            </w:pPr>
            <w:r w:rsidRPr="00232983">
              <w:rPr>
                <w:rFonts w:ascii="Lato" w:hAnsi="Lato" w:cs="Open Sans"/>
                <w:sz w:val="20"/>
                <w:szCs w:val="20"/>
                <w:lang w:val="pl-PL" w:eastAsia="pl-PL"/>
              </w:rPr>
              <w:t xml:space="preserve">XSD </w:t>
            </w:r>
          </w:p>
        </w:tc>
        <w:tc>
          <w:tcPr>
            <w:tcW w:w="6476" w:type="dxa"/>
          </w:tcPr>
          <w:p w14:paraId="154FD379" w14:textId="77777777" w:rsidR="003A5EC7" w:rsidRPr="00232983" w:rsidRDefault="003A5EC7"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 xml:space="preserve">XML </w:t>
            </w:r>
            <w:proofErr w:type="spellStart"/>
            <w:r w:rsidRPr="00232983">
              <w:rPr>
                <w:rFonts w:ascii="Lato" w:hAnsi="Lato" w:cs="Open Sans"/>
                <w:sz w:val="20"/>
                <w:szCs w:val="20"/>
                <w:lang w:val="pl-PL" w:eastAsia="pl-PL"/>
              </w:rPr>
              <w:t>Schema</w:t>
            </w:r>
            <w:proofErr w:type="spellEnd"/>
            <w:r w:rsidRPr="00232983">
              <w:rPr>
                <w:rFonts w:ascii="Lato" w:hAnsi="Lato" w:cs="Open Sans"/>
                <w:sz w:val="20"/>
                <w:szCs w:val="20"/>
                <w:lang w:val="pl-PL" w:eastAsia="pl-PL"/>
              </w:rPr>
              <w:t xml:space="preserve"> </w:t>
            </w:r>
            <w:proofErr w:type="gramStart"/>
            <w:r w:rsidRPr="00232983">
              <w:rPr>
                <w:rFonts w:ascii="Lato" w:hAnsi="Lato" w:cs="Open Sans"/>
                <w:sz w:val="20"/>
                <w:szCs w:val="20"/>
                <w:lang w:val="pl-PL" w:eastAsia="pl-PL"/>
              </w:rPr>
              <w:t>Definition  -</w:t>
            </w:r>
            <w:proofErr w:type="gramEnd"/>
            <w:r w:rsidRPr="00232983">
              <w:rPr>
                <w:rFonts w:ascii="Lato" w:hAnsi="Lato" w:cs="Open Sans"/>
                <w:sz w:val="20"/>
                <w:szCs w:val="20"/>
                <w:lang w:val="pl-PL" w:eastAsia="pl-PL"/>
              </w:rPr>
              <w:t xml:space="preserve"> plik zawierający definicje XML </w:t>
            </w:r>
            <w:proofErr w:type="spellStart"/>
            <w:r w:rsidRPr="00232983">
              <w:rPr>
                <w:rFonts w:ascii="Lato" w:hAnsi="Lato" w:cs="Open Sans"/>
                <w:sz w:val="20"/>
                <w:szCs w:val="20"/>
                <w:lang w:val="pl-PL" w:eastAsia="pl-PL"/>
              </w:rPr>
              <w:t>Schema</w:t>
            </w:r>
            <w:proofErr w:type="spellEnd"/>
            <w:r w:rsidRPr="00232983">
              <w:rPr>
                <w:rFonts w:ascii="Lato" w:hAnsi="Lato" w:cs="Open Sans"/>
                <w:sz w:val="20"/>
                <w:szCs w:val="20"/>
                <w:lang w:val="pl-PL" w:eastAsia="pl-PL"/>
              </w:rPr>
              <w:t>.</w:t>
            </w:r>
          </w:p>
        </w:tc>
      </w:tr>
      <w:tr w:rsidR="003A5EC7" w:rsidRPr="00232983" w14:paraId="7F8CA9E5" w14:textId="77777777" w:rsidTr="000E7699">
        <w:tc>
          <w:tcPr>
            <w:tcW w:w="2988" w:type="dxa"/>
          </w:tcPr>
          <w:p w14:paraId="21B8909C" w14:textId="77777777" w:rsidR="003A5EC7" w:rsidRPr="00232983" w:rsidRDefault="003A5EC7" w:rsidP="00232983">
            <w:pPr>
              <w:spacing w:before="60" w:after="60" w:line="276" w:lineRule="auto"/>
              <w:jc w:val="both"/>
              <w:rPr>
                <w:rFonts w:cs="Open Sans"/>
                <w:sz w:val="20"/>
                <w:szCs w:val="20"/>
              </w:rPr>
            </w:pPr>
            <w:r w:rsidRPr="00232983">
              <w:rPr>
                <w:rFonts w:cs="Open Sans"/>
                <w:sz w:val="20"/>
                <w:szCs w:val="20"/>
              </w:rPr>
              <w:t>ZEFIR 2</w:t>
            </w:r>
          </w:p>
        </w:tc>
        <w:tc>
          <w:tcPr>
            <w:tcW w:w="6476" w:type="dxa"/>
          </w:tcPr>
          <w:p w14:paraId="40906C04" w14:textId="77777777" w:rsidR="003A5EC7" w:rsidRPr="00232983" w:rsidRDefault="003A5EC7" w:rsidP="00232983">
            <w:pPr>
              <w:spacing w:before="60" w:after="60" w:line="276" w:lineRule="auto"/>
              <w:rPr>
                <w:rFonts w:cs="Open Sans"/>
                <w:sz w:val="20"/>
                <w:szCs w:val="20"/>
              </w:rPr>
            </w:pPr>
            <w:r w:rsidRPr="00232983">
              <w:rPr>
                <w:rFonts w:cs="Open Sans"/>
                <w:sz w:val="20"/>
                <w:szCs w:val="20"/>
              </w:rPr>
              <w:t>Zintegrowany system poboru należności i rozrachunków z UE i budżetem ZEFIR 2. Projekt „Programu e-Cło”.</w:t>
            </w:r>
          </w:p>
        </w:tc>
      </w:tr>
    </w:tbl>
    <w:p w14:paraId="14DBC5C9" w14:textId="77777777" w:rsidR="003F3585" w:rsidRPr="00232983" w:rsidRDefault="00C43119" w:rsidP="00232983">
      <w:pPr>
        <w:pStyle w:val="Nagwek3"/>
        <w:spacing w:line="276" w:lineRule="auto"/>
      </w:pPr>
      <w:bookmarkStart w:id="45" w:name="_Toc349568560"/>
      <w:bookmarkStart w:id="46" w:name="_Toc239172284"/>
      <w:r w:rsidRPr="00232983">
        <w:t>Terminy</w:t>
      </w:r>
      <w:bookmarkEnd w:id="45"/>
      <w:bookmarkEnd w:id="46"/>
    </w:p>
    <w:p w14:paraId="4E3F7135" w14:textId="74EBF8EC" w:rsidR="00034C39" w:rsidRPr="00232983" w:rsidRDefault="00034C39" w:rsidP="00232983">
      <w:pPr>
        <w:pStyle w:val="PodpisRysunkuTabeli"/>
        <w:spacing w:line="276" w:lineRule="auto"/>
      </w:pPr>
      <w:bookmarkStart w:id="47" w:name="_Toc239172297"/>
      <w:r w:rsidRPr="00232983">
        <w:t xml:space="preserve">Tabela </w:t>
      </w:r>
      <w:fldSimple w:instr=" SEQ Tabela \* ARABIC ">
        <w:r w:rsidR="00232983" w:rsidRPr="00232983">
          <w:rPr>
            <w:noProof/>
          </w:rPr>
          <w:t>6</w:t>
        </w:r>
      </w:fldSimple>
      <w:r w:rsidRPr="00232983">
        <w:t>. Wykaz definicji</w:t>
      </w:r>
      <w:bookmarkEnd w:id="47"/>
    </w:p>
    <w:tbl>
      <w:tblPr>
        <w:tblStyle w:val="Tabela-Siatka"/>
        <w:tblW w:w="9464" w:type="dxa"/>
        <w:tblLook w:val="01E0" w:firstRow="1" w:lastRow="1" w:firstColumn="1" w:lastColumn="1" w:noHBand="0" w:noVBand="0"/>
      </w:tblPr>
      <w:tblGrid>
        <w:gridCol w:w="2988"/>
        <w:gridCol w:w="6476"/>
      </w:tblGrid>
      <w:tr w:rsidR="00034C39" w:rsidRPr="00232983" w14:paraId="345FBA30" w14:textId="77777777" w:rsidTr="000E7699">
        <w:trPr>
          <w:cnfStyle w:val="100000000000" w:firstRow="1" w:lastRow="0" w:firstColumn="0" w:lastColumn="0" w:oddVBand="0" w:evenVBand="0" w:oddHBand="0" w:evenHBand="0" w:firstRowFirstColumn="0" w:firstRowLastColumn="0" w:lastRowFirstColumn="0" w:lastRowLastColumn="0"/>
        </w:trPr>
        <w:tc>
          <w:tcPr>
            <w:tcW w:w="2988" w:type="dxa"/>
          </w:tcPr>
          <w:p w14:paraId="72E6D924" w14:textId="77777777" w:rsidR="00034C39" w:rsidRPr="00232983" w:rsidRDefault="00034C39" w:rsidP="00232983">
            <w:pPr>
              <w:pStyle w:val="Z2Nagwektabeli"/>
              <w:spacing w:line="276" w:lineRule="auto"/>
              <w:rPr>
                <w:rFonts w:ascii="Lato" w:hAnsi="Lato" w:cs="Open Sans"/>
                <w:sz w:val="20"/>
                <w:szCs w:val="20"/>
              </w:rPr>
            </w:pPr>
            <w:r w:rsidRPr="00232983">
              <w:rPr>
                <w:rFonts w:ascii="Lato" w:hAnsi="Lato" w:cs="Open Sans"/>
                <w:sz w:val="20"/>
                <w:szCs w:val="20"/>
              </w:rPr>
              <w:t>Termin</w:t>
            </w:r>
          </w:p>
        </w:tc>
        <w:tc>
          <w:tcPr>
            <w:tcW w:w="6476" w:type="dxa"/>
          </w:tcPr>
          <w:p w14:paraId="1D252095" w14:textId="77777777" w:rsidR="00034C39" w:rsidRPr="00232983" w:rsidRDefault="00034C39" w:rsidP="00232983">
            <w:pPr>
              <w:pStyle w:val="Z2Nagwektabeli"/>
              <w:spacing w:line="276" w:lineRule="auto"/>
              <w:rPr>
                <w:rFonts w:ascii="Lato" w:hAnsi="Lato" w:cs="Open Sans"/>
                <w:sz w:val="20"/>
                <w:szCs w:val="20"/>
              </w:rPr>
            </w:pPr>
            <w:r w:rsidRPr="00232983">
              <w:rPr>
                <w:rFonts w:ascii="Lato" w:hAnsi="Lato" w:cs="Open Sans"/>
                <w:sz w:val="20"/>
                <w:szCs w:val="20"/>
              </w:rPr>
              <w:t>Definicja</w:t>
            </w:r>
          </w:p>
        </w:tc>
      </w:tr>
      <w:tr w:rsidR="00D64ACB" w:rsidRPr="00232983" w14:paraId="31AB4BEA" w14:textId="77777777" w:rsidTr="000E7699">
        <w:tc>
          <w:tcPr>
            <w:tcW w:w="2988" w:type="dxa"/>
          </w:tcPr>
          <w:p w14:paraId="577696E8" w14:textId="77777777" w:rsidR="00D64ACB" w:rsidRPr="00232983" w:rsidRDefault="00716456" w:rsidP="00232983">
            <w:pPr>
              <w:spacing w:line="276" w:lineRule="auto"/>
              <w:rPr>
                <w:rFonts w:cs="Open Sans"/>
                <w:sz w:val="20"/>
                <w:szCs w:val="20"/>
              </w:rPr>
            </w:pPr>
            <w:r w:rsidRPr="00232983">
              <w:rPr>
                <w:rFonts w:cs="Open Sans"/>
                <w:sz w:val="20"/>
                <w:szCs w:val="20"/>
              </w:rPr>
              <w:t>Komunikat</w:t>
            </w:r>
          </w:p>
        </w:tc>
        <w:tc>
          <w:tcPr>
            <w:tcW w:w="6476" w:type="dxa"/>
          </w:tcPr>
          <w:p w14:paraId="7B882974" w14:textId="77777777" w:rsidR="00D64ACB" w:rsidRPr="00232983" w:rsidRDefault="00716456" w:rsidP="00232983">
            <w:pPr>
              <w:spacing w:line="276" w:lineRule="auto"/>
              <w:rPr>
                <w:rFonts w:cs="Open Sans"/>
                <w:sz w:val="20"/>
                <w:szCs w:val="20"/>
              </w:rPr>
            </w:pPr>
            <w:r w:rsidRPr="00232983">
              <w:rPr>
                <w:rFonts w:cs="Open Sans"/>
                <w:sz w:val="20"/>
                <w:szCs w:val="20"/>
              </w:rPr>
              <w:t>Dokument XML, który jest wysyłany lub odbierany przez System.</w:t>
            </w:r>
          </w:p>
        </w:tc>
      </w:tr>
      <w:tr w:rsidR="00D64ACB" w:rsidRPr="00232983" w14:paraId="54F97CB0" w14:textId="77777777" w:rsidTr="000E7699">
        <w:tc>
          <w:tcPr>
            <w:tcW w:w="2988" w:type="dxa"/>
          </w:tcPr>
          <w:p w14:paraId="138C24C1" w14:textId="77777777" w:rsidR="00D64ACB" w:rsidRPr="00232983" w:rsidRDefault="002336F0"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System</w:t>
            </w:r>
          </w:p>
        </w:tc>
        <w:tc>
          <w:tcPr>
            <w:tcW w:w="6476" w:type="dxa"/>
          </w:tcPr>
          <w:p w14:paraId="026AC44D" w14:textId="77777777" w:rsidR="00D64ACB" w:rsidRPr="00232983" w:rsidRDefault="002336F0"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Jeśli w tekście nie określono inaczej termin ten oznacza system informatyczny stosowany przez PAC do obsługi komunikatów ujętych w tym dokumencie.</w:t>
            </w:r>
          </w:p>
        </w:tc>
      </w:tr>
      <w:tr w:rsidR="00D64ACB" w:rsidRPr="00232983" w14:paraId="37A0C190" w14:textId="77777777" w:rsidTr="000E7699">
        <w:tc>
          <w:tcPr>
            <w:tcW w:w="2988" w:type="dxa"/>
          </w:tcPr>
          <w:p w14:paraId="0231470F" w14:textId="77777777" w:rsidR="00D64ACB" w:rsidRPr="00232983" w:rsidRDefault="00983089"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 xml:space="preserve">XML </w:t>
            </w:r>
            <w:proofErr w:type="spellStart"/>
            <w:r w:rsidRPr="00232983">
              <w:rPr>
                <w:rFonts w:ascii="Lato" w:hAnsi="Lato" w:cs="Open Sans"/>
                <w:sz w:val="20"/>
                <w:szCs w:val="20"/>
                <w:lang w:val="pl-PL" w:eastAsia="pl-PL"/>
              </w:rPr>
              <w:t>schema</w:t>
            </w:r>
            <w:proofErr w:type="spellEnd"/>
          </w:p>
        </w:tc>
        <w:tc>
          <w:tcPr>
            <w:tcW w:w="6476" w:type="dxa"/>
          </w:tcPr>
          <w:p w14:paraId="377FA9C5" w14:textId="77777777" w:rsidR="00D64ACB" w:rsidRPr="00232983" w:rsidRDefault="00983089" w:rsidP="00232983">
            <w:pPr>
              <w:pStyle w:val="Z2tabelatekst"/>
              <w:spacing w:line="276" w:lineRule="auto"/>
              <w:rPr>
                <w:rFonts w:ascii="Lato" w:hAnsi="Lato" w:cs="Open Sans"/>
                <w:sz w:val="20"/>
                <w:szCs w:val="20"/>
                <w:lang w:val="pl-PL" w:eastAsia="pl-PL"/>
              </w:rPr>
            </w:pPr>
            <w:r w:rsidRPr="00232983">
              <w:rPr>
                <w:rFonts w:ascii="Lato" w:hAnsi="Lato" w:cs="Open Sans"/>
                <w:sz w:val="20"/>
                <w:szCs w:val="20"/>
                <w:lang w:val="pl-PL" w:eastAsia="pl-PL"/>
              </w:rPr>
              <w:t>Opracowany przez W3C (maj 2001) standard służący do definiowania struktury dokumentu XML.</w:t>
            </w:r>
          </w:p>
        </w:tc>
      </w:tr>
    </w:tbl>
    <w:p w14:paraId="2D2E775F" w14:textId="77777777" w:rsidR="008304F5" w:rsidRPr="00232983" w:rsidRDefault="008304F5" w:rsidP="00232983">
      <w:pPr>
        <w:pStyle w:val="Nagwek1"/>
        <w:spacing w:line="276" w:lineRule="auto"/>
      </w:pPr>
      <w:bookmarkStart w:id="48" w:name="_Toc349568561"/>
      <w:bookmarkStart w:id="49" w:name="_Toc239172285"/>
      <w:r w:rsidRPr="00232983">
        <w:lastRenderedPageBreak/>
        <w:t>Zawartość merytoryczna dokumentu</w:t>
      </w:r>
      <w:bookmarkEnd w:id="48"/>
      <w:bookmarkEnd w:id="49"/>
    </w:p>
    <w:p w14:paraId="6AA64AFB" w14:textId="5DB5F1FC" w:rsidR="00654129" w:rsidRPr="00232983" w:rsidRDefault="00D64ACB" w:rsidP="00232983">
      <w:pPr>
        <w:spacing w:line="276" w:lineRule="auto"/>
        <w:rPr>
          <w:b/>
        </w:rPr>
      </w:pPr>
      <w:r w:rsidRPr="00232983">
        <w:t>Dokument zawiera specyfikacj</w:t>
      </w:r>
      <w:r w:rsidR="00BA356E" w:rsidRPr="00232983">
        <w:t>ę</w:t>
      </w:r>
      <w:r w:rsidR="000A71C7" w:rsidRPr="00232983">
        <w:t xml:space="preserve"> </w:t>
      </w:r>
      <w:r w:rsidR="008814DE" w:rsidRPr="00232983">
        <w:t xml:space="preserve">podmiotów w zakresie elektronicznej obsługi </w:t>
      </w:r>
      <w:r w:rsidR="00C85AFD" w:rsidRPr="00232983">
        <w:t>Deklaracja za rozliczenie podatku VAT z tytułu importu (B00) VAT-USZ</w:t>
      </w:r>
      <w:r w:rsidR="00B4296E" w:rsidRPr="00232983">
        <w:t>.xsd</w:t>
      </w:r>
      <w:r w:rsidR="00237AB5" w:rsidRPr="00232983">
        <w:t>.</w:t>
      </w:r>
    </w:p>
    <w:p w14:paraId="0897665D" w14:textId="2BABC5B2" w:rsidR="00AF002C" w:rsidRPr="00232983" w:rsidRDefault="00F02ED4" w:rsidP="00232983">
      <w:pPr>
        <w:spacing w:line="276" w:lineRule="auto"/>
      </w:pPr>
      <w:bookmarkStart w:id="50" w:name="_Toc348954995"/>
      <w:r w:rsidRPr="00232983">
        <w:t>Struktury danych wspólne dla wszystkich zestawów usług został</w:t>
      </w:r>
      <w:r w:rsidR="008A1B4F" w:rsidRPr="00232983">
        <w:t>y umieszczone w plikach Types_Z</w:t>
      </w:r>
      <w:r w:rsidR="006C17DE" w:rsidRPr="00232983">
        <w:t>1</w:t>
      </w:r>
      <w:r w:rsidR="00C85AFD" w:rsidRPr="00232983">
        <w:t>3</w:t>
      </w:r>
      <w:r w:rsidRPr="00232983">
        <w:t>.xsd, Trader_Z</w:t>
      </w:r>
      <w:r w:rsidR="006C17DE" w:rsidRPr="00232983">
        <w:t>1</w:t>
      </w:r>
      <w:r w:rsidR="00C85AFD" w:rsidRPr="00232983">
        <w:t>3</w:t>
      </w:r>
      <w:r w:rsidRPr="00232983">
        <w:t>.xsd oraz w xmldsig-core-schema.xsd.</w:t>
      </w:r>
    </w:p>
    <w:p w14:paraId="333EB5D5" w14:textId="54F6D0EC" w:rsidR="00D64ACB" w:rsidRPr="00232983" w:rsidRDefault="00D64ACB" w:rsidP="00232983">
      <w:pPr>
        <w:pStyle w:val="PodpisRysunkuTabeli"/>
        <w:spacing w:line="276" w:lineRule="auto"/>
      </w:pPr>
      <w:bookmarkStart w:id="51" w:name="_Toc239172298"/>
      <w:r w:rsidRPr="00232983">
        <w:t xml:space="preserve">Tabela </w:t>
      </w:r>
      <w:fldSimple w:instr=" SEQ Tabela \* ARABIC ">
        <w:r w:rsidR="00232983" w:rsidRPr="00232983">
          <w:rPr>
            <w:noProof/>
          </w:rPr>
          <w:t>7</w:t>
        </w:r>
      </w:fldSimple>
      <w:r w:rsidRPr="00232983">
        <w:t xml:space="preserve">. </w:t>
      </w:r>
      <w:r w:rsidR="00847416" w:rsidRPr="00232983">
        <w:t>Powiązanie plików</w:t>
      </w:r>
      <w:r w:rsidRPr="00232983">
        <w:t xml:space="preserve"> XSD</w:t>
      </w:r>
      <w:bookmarkEnd w:id="50"/>
      <w:bookmarkEnd w:id="51"/>
    </w:p>
    <w:tbl>
      <w:tblPr>
        <w:tblStyle w:val="Tabela-Siatka"/>
        <w:tblW w:w="9228" w:type="dxa"/>
        <w:tblLook w:val="01E0" w:firstRow="1" w:lastRow="1" w:firstColumn="1" w:lastColumn="1" w:noHBand="0" w:noVBand="0"/>
      </w:tblPr>
      <w:tblGrid>
        <w:gridCol w:w="2007"/>
        <w:gridCol w:w="7221"/>
      </w:tblGrid>
      <w:tr w:rsidR="00847416" w:rsidRPr="00232983" w14:paraId="584B2647" w14:textId="77777777" w:rsidTr="000E7699">
        <w:trPr>
          <w:cnfStyle w:val="100000000000" w:firstRow="1" w:lastRow="0" w:firstColumn="0" w:lastColumn="0" w:oddVBand="0" w:evenVBand="0" w:oddHBand="0" w:evenHBand="0" w:firstRowFirstColumn="0" w:firstRowLastColumn="0" w:lastRowFirstColumn="0" w:lastRowLastColumn="0"/>
        </w:trPr>
        <w:tc>
          <w:tcPr>
            <w:tcW w:w="2007" w:type="dxa"/>
          </w:tcPr>
          <w:p w14:paraId="07D28120" w14:textId="77777777" w:rsidR="00847416" w:rsidRPr="00232983" w:rsidRDefault="00847416" w:rsidP="00232983">
            <w:pPr>
              <w:pStyle w:val="Z2Nagwektabeli"/>
              <w:spacing w:line="276" w:lineRule="auto"/>
              <w:rPr>
                <w:rFonts w:ascii="Lato" w:hAnsi="Lato" w:cs="Open Sans"/>
                <w:sz w:val="20"/>
                <w:szCs w:val="20"/>
              </w:rPr>
            </w:pPr>
            <w:r w:rsidRPr="00232983">
              <w:rPr>
                <w:rFonts w:ascii="Lato" w:hAnsi="Lato" w:cs="Open Sans"/>
                <w:sz w:val="20"/>
                <w:szCs w:val="20"/>
              </w:rPr>
              <w:t>Plik XSD</w:t>
            </w:r>
          </w:p>
        </w:tc>
        <w:tc>
          <w:tcPr>
            <w:tcW w:w="7221" w:type="dxa"/>
          </w:tcPr>
          <w:p w14:paraId="31B06CD0" w14:textId="77777777" w:rsidR="00847416" w:rsidRPr="00232983" w:rsidRDefault="00847416" w:rsidP="00232983">
            <w:pPr>
              <w:pStyle w:val="Z2Nagwektabeli"/>
              <w:spacing w:line="276" w:lineRule="auto"/>
              <w:rPr>
                <w:rFonts w:ascii="Lato" w:hAnsi="Lato" w:cs="Open Sans"/>
                <w:sz w:val="20"/>
                <w:szCs w:val="20"/>
              </w:rPr>
            </w:pPr>
            <w:r w:rsidRPr="00232983">
              <w:rPr>
                <w:rFonts w:ascii="Lato" w:hAnsi="Lato" w:cs="Open Sans"/>
                <w:sz w:val="20"/>
                <w:szCs w:val="20"/>
              </w:rPr>
              <w:t>Opis</w:t>
            </w:r>
          </w:p>
        </w:tc>
      </w:tr>
      <w:tr w:rsidR="00847416" w:rsidRPr="00232983" w14:paraId="6CB99135" w14:textId="77777777" w:rsidTr="000E7699">
        <w:tc>
          <w:tcPr>
            <w:tcW w:w="2007" w:type="dxa"/>
          </w:tcPr>
          <w:p w14:paraId="56084CE8" w14:textId="6B8B54FF" w:rsidR="007B6312" w:rsidRPr="00232983" w:rsidRDefault="008A1B4F" w:rsidP="00232983">
            <w:pPr>
              <w:spacing w:line="276" w:lineRule="auto"/>
              <w:rPr>
                <w:rFonts w:cs="Open Sans"/>
                <w:sz w:val="20"/>
                <w:szCs w:val="20"/>
              </w:rPr>
            </w:pPr>
            <w:r w:rsidRPr="00232983">
              <w:rPr>
                <w:rFonts w:cs="Open Sans"/>
                <w:sz w:val="20"/>
                <w:szCs w:val="20"/>
              </w:rPr>
              <w:t>Types_Z</w:t>
            </w:r>
            <w:r w:rsidR="006C17DE" w:rsidRPr="00232983">
              <w:rPr>
                <w:rFonts w:cs="Open Sans"/>
                <w:sz w:val="20"/>
                <w:szCs w:val="20"/>
              </w:rPr>
              <w:t>1</w:t>
            </w:r>
            <w:r w:rsidR="00D73EA2" w:rsidRPr="00232983">
              <w:rPr>
                <w:rFonts w:cs="Open Sans"/>
                <w:sz w:val="20"/>
                <w:szCs w:val="20"/>
              </w:rPr>
              <w:t>3</w:t>
            </w:r>
            <w:r w:rsidR="00F02ED4" w:rsidRPr="00232983">
              <w:rPr>
                <w:rFonts w:cs="Open Sans"/>
                <w:sz w:val="20"/>
                <w:szCs w:val="20"/>
              </w:rPr>
              <w:t>.xsd</w:t>
            </w:r>
          </w:p>
        </w:tc>
        <w:tc>
          <w:tcPr>
            <w:tcW w:w="7221" w:type="dxa"/>
          </w:tcPr>
          <w:p w14:paraId="177B3554" w14:textId="77777777" w:rsidR="00847416" w:rsidRPr="00232983" w:rsidRDefault="00847416" w:rsidP="00232983">
            <w:pPr>
              <w:spacing w:line="276" w:lineRule="auto"/>
              <w:rPr>
                <w:rFonts w:cs="Open Sans"/>
                <w:sz w:val="20"/>
                <w:szCs w:val="20"/>
              </w:rPr>
            </w:pPr>
            <w:r w:rsidRPr="00232983">
              <w:rPr>
                <w:rFonts w:cs="Open Sans"/>
                <w:sz w:val="20"/>
                <w:szCs w:val="20"/>
              </w:rPr>
              <w:t xml:space="preserve">Definicje </w:t>
            </w:r>
            <w:r w:rsidR="00F02ED4" w:rsidRPr="00232983">
              <w:rPr>
                <w:rFonts w:cs="Open Sans"/>
                <w:sz w:val="20"/>
                <w:szCs w:val="20"/>
              </w:rPr>
              <w:t xml:space="preserve">podstawowych </w:t>
            </w:r>
            <w:r w:rsidRPr="00232983">
              <w:rPr>
                <w:rFonts w:cs="Open Sans"/>
                <w:sz w:val="20"/>
                <w:szCs w:val="20"/>
              </w:rPr>
              <w:t xml:space="preserve">wspólnych </w:t>
            </w:r>
            <w:r w:rsidR="00F02ED4" w:rsidRPr="00232983">
              <w:rPr>
                <w:rFonts w:cs="Open Sans"/>
                <w:sz w:val="20"/>
                <w:szCs w:val="20"/>
              </w:rPr>
              <w:t xml:space="preserve">typów i </w:t>
            </w:r>
            <w:r w:rsidRPr="00232983">
              <w:rPr>
                <w:rFonts w:cs="Open Sans"/>
                <w:sz w:val="20"/>
                <w:szCs w:val="20"/>
              </w:rPr>
              <w:t>struktur danych</w:t>
            </w:r>
            <w:r w:rsidR="00F02ED4" w:rsidRPr="00232983">
              <w:rPr>
                <w:rFonts w:cs="Open Sans"/>
                <w:sz w:val="20"/>
                <w:szCs w:val="20"/>
              </w:rPr>
              <w:t>,</w:t>
            </w:r>
            <w:r w:rsidRPr="00232983">
              <w:rPr>
                <w:rFonts w:cs="Open Sans"/>
                <w:sz w:val="20"/>
                <w:szCs w:val="20"/>
              </w:rPr>
              <w:t xml:space="preserve"> wykorzystywanych we wszystkich zdefiniowanych </w:t>
            </w:r>
            <w:r w:rsidR="00B51284" w:rsidRPr="00232983">
              <w:rPr>
                <w:rFonts w:cs="Open Sans"/>
                <w:sz w:val="20"/>
                <w:szCs w:val="20"/>
              </w:rPr>
              <w:t>deklaracjach</w:t>
            </w:r>
          </w:p>
        </w:tc>
      </w:tr>
      <w:tr w:rsidR="00F02ED4" w:rsidRPr="00232983" w14:paraId="737E4342" w14:textId="77777777" w:rsidTr="000E7699">
        <w:tc>
          <w:tcPr>
            <w:tcW w:w="2007" w:type="dxa"/>
          </w:tcPr>
          <w:p w14:paraId="26049937" w14:textId="0C24219A" w:rsidR="00F02ED4" w:rsidRPr="00232983" w:rsidRDefault="00F02ED4" w:rsidP="00232983">
            <w:pPr>
              <w:spacing w:line="276" w:lineRule="auto"/>
              <w:rPr>
                <w:rFonts w:cs="Open Sans"/>
                <w:sz w:val="20"/>
                <w:szCs w:val="20"/>
              </w:rPr>
            </w:pPr>
            <w:r w:rsidRPr="00232983">
              <w:rPr>
                <w:rFonts w:cs="Open Sans"/>
                <w:sz w:val="20"/>
                <w:szCs w:val="20"/>
              </w:rPr>
              <w:t>Trader_Z</w:t>
            </w:r>
            <w:r w:rsidR="006C17DE" w:rsidRPr="00232983">
              <w:rPr>
                <w:rFonts w:cs="Open Sans"/>
                <w:sz w:val="20"/>
                <w:szCs w:val="20"/>
              </w:rPr>
              <w:t>1</w:t>
            </w:r>
            <w:r w:rsidR="00D73EA2" w:rsidRPr="00232983">
              <w:rPr>
                <w:rFonts w:cs="Open Sans"/>
                <w:sz w:val="20"/>
                <w:szCs w:val="20"/>
              </w:rPr>
              <w:t>3</w:t>
            </w:r>
            <w:r w:rsidR="00BA237D" w:rsidRPr="00232983">
              <w:rPr>
                <w:rFonts w:cs="Open Sans"/>
                <w:sz w:val="20"/>
                <w:szCs w:val="20"/>
              </w:rPr>
              <w:t>.xsd</w:t>
            </w:r>
          </w:p>
        </w:tc>
        <w:tc>
          <w:tcPr>
            <w:tcW w:w="7221" w:type="dxa"/>
          </w:tcPr>
          <w:p w14:paraId="1976894E" w14:textId="77777777" w:rsidR="00F02ED4" w:rsidRPr="00232983" w:rsidRDefault="00F02ED4" w:rsidP="00232983">
            <w:pPr>
              <w:spacing w:line="276" w:lineRule="auto"/>
              <w:rPr>
                <w:rFonts w:cs="Open Sans"/>
                <w:sz w:val="20"/>
                <w:szCs w:val="20"/>
              </w:rPr>
            </w:pPr>
            <w:r w:rsidRPr="00232983">
              <w:rPr>
                <w:rFonts w:cs="Open Sans"/>
                <w:sz w:val="20"/>
                <w:szCs w:val="20"/>
              </w:rPr>
              <w:t>Definicje wspólnych struktur danych dotyczących podmiotów, wykorzystywanych we wszystkich zdefiniowanych deklaracjach</w:t>
            </w:r>
          </w:p>
        </w:tc>
      </w:tr>
      <w:tr w:rsidR="00F02ED4" w:rsidRPr="00232983" w14:paraId="42E56B3B" w14:textId="77777777" w:rsidTr="000E7699">
        <w:tc>
          <w:tcPr>
            <w:tcW w:w="2007" w:type="dxa"/>
          </w:tcPr>
          <w:p w14:paraId="40CEB3A8" w14:textId="77777777" w:rsidR="00F02ED4" w:rsidRPr="00232983" w:rsidRDefault="00F02ED4" w:rsidP="00232983">
            <w:pPr>
              <w:spacing w:line="276" w:lineRule="auto"/>
              <w:rPr>
                <w:rFonts w:cs="Open Sans"/>
                <w:sz w:val="20"/>
                <w:szCs w:val="20"/>
              </w:rPr>
            </w:pPr>
            <w:r w:rsidRPr="00232983">
              <w:rPr>
                <w:rFonts w:cs="Open Sans"/>
                <w:sz w:val="20"/>
                <w:szCs w:val="20"/>
              </w:rPr>
              <w:t>xmldsig-core-schema.xsd</w:t>
            </w:r>
          </w:p>
        </w:tc>
        <w:tc>
          <w:tcPr>
            <w:tcW w:w="7221" w:type="dxa"/>
          </w:tcPr>
          <w:p w14:paraId="54CF0FBE" w14:textId="77777777" w:rsidR="00EC3E8C" w:rsidRPr="00232983" w:rsidRDefault="00EC3E8C" w:rsidP="00232983">
            <w:pPr>
              <w:spacing w:line="276" w:lineRule="auto"/>
              <w:rPr>
                <w:rFonts w:cs="Open Sans"/>
                <w:sz w:val="20"/>
                <w:szCs w:val="20"/>
              </w:rPr>
            </w:pPr>
            <w:r w:rsidRPr="00232983">
              <w:rPr>
                <w:rFonts w:cs="Open Sans"/>
                <w:sz w:val="20"/>
                <w:szCs w:val="20"/>
              </w:rPr>
              <w:t>Opis składni i reguł przetwarzania podpisów cyfrowych.</w:t>
            </w:r>
          </w:p>
          <w:p w14:paraId="269BD274" w14:textId="77777777" w:rsidR="00F02ED4" w:rsidRPr="00232983" w:rsidRDefault="00EC3E8C" w:rsidP="00232983">
            <w:pPr>
              <w:spacing w:line="276" w:lineRule="auto"/>
              <w:rPr>
                <w:rFonts w:cs="Open Sans"/>
                <w:sz w:val="20"/>
                <w:szCs w:val="20"/>
              </w:rPr>
            </w:pPr>
            <w:r w:rsidRPr="00232983">
              <w:rPr>
                <w:rFonts w:cs="Open Sans"/>
                <w:sz w:val="20"/>
                <w:szCs w:val="20"/>
              </w:rPr>
              <w:t>http://www.w3.org/TR/xmldsig-core/xmldsig-core-schema.xsd</w:t>
            </w:r>
          </w:p>
        </w:tc>
      </w:tr>
      <w:tr w:rsidR="00847416" w:rsidRPr="00232983" w14:paraId="0DCA191E" w14:textId="77777777" w:rsidTr="000E7699">
        <w:tc>
          <w:tcPr>
            <w:tcW w:w="2007" w:type="dxa"/>
          </w:tcPr>
          <w:p w14:paraId="764F8E06" w14:textId="70507C32" w:rsidR="00847416" w:rsidRPr="00232983" w:rsidRDefault="005E7613" w:rsidP="00232983">
            <w:pPr>
              <w:spacing w:line="276" w:lineRule="auto"/>
              <w:rPr>
                <w:rFonts w:cs="Open Sans"/>
                <w:sz w:val="20"/>
                <w:szCs w:val="20"/>
              </w:rPr>
            </w:pPr>
            <w:r w:rsidRPr="00232983">
              <w:rPr>
                <w:rFonts w:cs="Open Sans"/>
                <w:sz w:val="20"/>
                <w:szCs w:val="20"/>
              </w:rPr>
              <w:t>VAT_</w:t>
            </w:r>
            <w:r w:rsidR="00D73EA2" w:rsidRPr="00232983">
              <w:rPr>
                <w:rFonts w:cs="Open Sans"/>
                <w:sz w:val="20"/>
                <w:szCs w:val="20"/>
              </w:rPr>
              <w:t>USZ</w:t>
            </w:r>
            <w:r w:rsidR="00847416" w:rsidRPr="00232983">
              <w:rPr>
                <w:rFonts w:cs="Open Sans"/>
                <w:sz w:val="20"/>
                <w:szCs w:val="20"/>
              </w:rPr>
              <w:t>.xsd</w:t>
            </w:r>
          </w:p>
        </w:tc>
        <w:tc>
          <w:tcPr>
            <w:tcW w:w="7221" w:type="dxa"/>
          </w:tcPr>
          <w:p w14:paraId="650862FB" w14:textId="77777777" w:rsidR="00847416" w:rsidRPr="00232983" w:rsidRDefault="00897644" w:rsidP="00232983">
            <w:pPr>
              <w:spacing w:line="276" w:lineRule="auto"/>
              <w:rPr>
                <w:rFonts w:cs="Open Sans"/>
                <w:sz w:val="20"/>
                <w:szCs w:val="20"/>
              </w:rPr>
            </w:pPr>
            <w:r w:rsidRPr="00232983">
              <w:rPr>
                <w:rFonts w:cs="Open Sans"/>
                <w:sz w:val="20"/>
                <w:szCs w:val="20"/>
              </w:rPr>
              <w:t>Struktura danych dla deklaracji.</w:t>
            </w:r>
          </w:p>
        </w:tc>
      </w:tr>
    </w:tbl>
    <w:p w14:paraId="2C90169E" w14:textId="1FB7100F" w:rsidR="004E2C82" w:rsidRPr="00232983" w:rsidRDefault="00821CB6" w:rsidP="00232983">
      <w:pPr>
        <w:pStyle w:val="Nagwek1"/>
        <w:spacing w:line="276" w:lineRule="auto"/>
      </w:pPr>
      <w:bookmarkStart w:id="52" w:name="_Toc239172286"/>
      <w:r w:rsidRPr="00232983">
        <w:lastRenderedPageBreak/>
        <w:t xml:space="preserve">Specyfikacja deklaracji </w:t>
      </w:r>
      <w:r w:rsidR="005E7613" w:rsidRPr="00232983">
        <w:t>VAT-</w:t>
      </w:r>
      <w:r w:rsidR="00D73EA2" w:rsidRPr="00232983">
        <w:t>USZ.</w:t>
      </w:r>
      <w:bookmarkEnd w:id="52"/>
    </w:p>
    <w:p w14:paraId="2EC07A73" w14:textId="40A30A27" w:rsidR="00CA300B" w:rsidRPr="00232983" w:rsidRDefault="00023890" w:rsidP="00232983">
      <w:pPr>
        <w:spacing w:line="276" w:lineRule="auto"/>
      </w:pPr>
      <w:r w:rsidRPr="00232983">
        <w:t xml:space="preserve">Struktury typu </w:t>
      </w:r>
      <w:proofErr w:type="spellStart"/>
      <w:r w:rsidRPr="00232983">
        <w:t>SignatureType</w:t>
      </w:r>
      <w:proofErr w:type="spellEnd"/>
      <w:r w:rsidRPr="00232983">
        <w:t xml:space="preserve">, </w:t>
      </w:r>
      <w:proofErr w:type="spellStart"/>
      <w:r w:rsidRPr="00232983">
        <w:t>ZTrader</w:t>
      </w:r>
      <w:proofErr w:type="spellEnd"/>
      <w:r w:rsidRPr="00232983">
        <w:t xml:space="preserve">, </w:t>
      </w:r>
      <w:proofErr w:type="spellStart"/>
      <w:r w:rsidR="005E7613" w:rsidRPr="00232983">
        <w:t>ZTypes</w:t>
      </w:r>
      <w:proofErr w:type="spellEnd"/>
      <w:r w:rsidR="005E7613" w:rsidRPr="00232983">
        <w:t xml:space="preserve">, </w:t>
      </w:r>
      <w:proofErr w:type="spellStart"/>
      <w:r w:rsidRPr="00232983">
        <w:t>Z</w:t>
      </w:r>
      <w:r w:rsidR="005E7613" w:rsidRPr="00232983">
        <w:t>IDO</w:t>
      </w:r>
      <w:r w:rsidR="00B721AE" w:rsidRPr="00232983">
        <w:t>Ext</w:t>
      </w:r>
      <w:r w:rsidRPr="00232983">
        <w:t>Statement</w:t>
      </w:r>
      <w:proofErr w:type="spellEnd"/>
      <w:r w:rsidR="00C8590C" w:rsidRPr="00232983">
        <w:t xml:space="preserve">, </w:t>
      </w:r>
      <w:proofErr w:type="spellStart"/>
      <w:r w:rsidR="00C8590C" w:rsidRPr="00232983">
        <w:t>ZCharacter</w:t>
      </w:r>
      <w:proofErr w:type="spellEnd"/>
      <w:r w:rsidR="00E713AA" w:rsidRPr="00232983">
        <w:rPr>
          <w:lang w:eastAsia="pl-PL"/>
        </w:rPr>
        <w:t xml:space="preserve">, </w:t>
      </w:r>
      <w:proofErr w:type="spellStart"/>
      <w:r w:rsidR="00E713AA" w:rsidRPr="00232983">
        <w:rPr>
          <w:lang w:eastAsia="pl-PL"/>
        </w:rPr>
        <w:t>ZPer</w:t>
      </w:r>
      <w:r w:rsidR="004875EF" w:rsidRPr="00232983">
        <w:rPr>
          <w:lang w:eastAsia="pl-PL"/>
        </w:rPr>
        <w:t>centage</w:t>
      </w:r>
      <w:proofErr w:type="spellEnd"/>
      <w:r w:rsidR="00E713AA" w:rsidRPr="00232983">
        <w:rPr>
          <w:lang w:eastAsia="pl-PL"/>
        </w:rPr>
        <w:t xml:space="preserve"> </w:t>
      </w:r>
      <w:r w:rsidRPr="00232983">
        <w:t xml:space="preserve">zostały zdefiniowane w dokumencie </w:t>
      </w:r>
      <w:r w:rsidRPr="00232983">
        <w:fldChar w:fldCharType="begin"/>
      </w:r>
      <w:r w:rsidRPr="00232983">
        <w:instrText xml:space="preserve"> REF _Ref361653747 \r \h </w:instrText>
      </w:r>
      <w:r w:rsidR="00404517" w:rsidRPr="00232983">
        <w:instrText xml:space="preserve"> \* MERGEFORMAT </w:instrText>
      </w:r>
      <w:r w:rsidRPr="00232983">
        <w:fldChar w:fldCharType="separate"/>
      </w:r>
      <w:r w:rsidR="00232983" w:rsidRPr="00232983">
        <w:t>A1</w:t>
      </w:r>
      <w:r w:rsidRPr="00232983">
        <w:fldChar w:fldCharType="end"/>
      </w:r>
      <w:r w:rsidRPr="00232983">
        <w:t xml:space="preserve"> i nie będą tutaj szczegółowo omawiane.</w:t>
      </w:r>
    </w:p>
    <w:p w14:paraId="52D7199B" w14:textId="2B6FECAA" w:rsidR="00840B2F" w:rsidRPr="00232983" w:rsidRDefault="00840B2F" w:rsidP="00232983">
      <w:pPr>
        <w:pStyle w:val="Nagwek2"/>
        <w:spacing w:line="276" w:lineRule="auto"/>
      </w:pPr>
      <w:bookmarkStart w:id="53" w:name="_Toc87134546"/>
      <w:bookmarkStart w:id="54" w:name="_Toc87135432"/>
      <w:bookmarkStart w:id="55" w:name="_Toc88603020"/>
      <w:bookmarkStart w:id="56" w:name="_Toc88939753"/>
      <w:bookmarkStart w:id="57" w:name="_Toc239172287"/>
      <w:r w:rsidRPr="00232983">
        <w:t xml:space="preserve">Struktura komunikatu XML deklaracji </w:t>
      </w:r>
      <w:bookmarkEnd w:id="53"/>
      <w:bookmarkEnd w:id="54"/>
      <w:bookmarkEnd w:id="55"/>
      <w:bookmarkEnd w:id="56"/>
      <w:r w:rsidR="005E7613" w:rsidRPr="00232983">
        <w:t>VAT-</w:t>
      </w:r>
      <w:r w:rsidR="00D73EA2" w:rsidRPr="00232983">
        <w:t>USZ</w:t>
      </w:r>
      <w:bookmarkEnd w:id="57"/>
    </w:p>
    <w:p w14:paraId="2E9A8E21" w14:textId="250D637E" w:rsidR="00840B2F" w:rsidRPr="00232983" w:rsidRDefault="00840B2F" w:rsidP="00232983">
      <w:pPr>
        <w:pStyle w:val="PodpisRysunkuTabeli"/>
        <w:spacing w:line="276" w:lineRule="auto"/>
      </w:pPr>
      <w:bookmarkStart w:id="58" w:name="_Toc88940821"/>
      <w:bookmarkStart w:id="59" w:name="_Toc239172299"/>
      <w:r w:rsidRPr="00232983">
        <w:t xml:space="preserve">Tabela </w:t>
      </w:r>
      <w:fldSimple w:instr=" SEQ Tabela \* ARABIC ">
        <w:r w:rsidR="00232983" w:rsidRPr="00232983">
          <w:rPr>
            <w:noProof/>
          </w:rPr>
          <w:t>8</w:t>
        </w:r>
      </w:fldSimple>
      <w:r w:rsidRPr="00232983">
        <w:t xml:space="preserve">. Dane ogólne w ramach struktury deklaracji </w:t>
      </w:r>
      <w:bookmarkEnd w:id="58"/>
      <w:r w:rsidR="00E25FD4" w:rsidRPr="00232983">
        <w:t>VAT-</w:t>
      </w:r>
      <w:r w:rsidR="00D73EA2" w:rsidRPr="00232983">
        <w:t>USZ</w:t>
      </w:r>
      <w:bookmarkEnd w:id="59"/>
    </w:p>
    <w:tbl>
      <w:tblPr>
        <w:tblStyle w:val="Tabela-Siatka"/>
        <w:tblW w:w="9322" w:type="dxa"/>
        <w:tblLook w:val="01E0" w:firstRow="1" w:lastRow="1" w:firstColumn="1" w:lastColumn="1" w:noHBand="0" w:noVBand="0"/>
      </w:tblPr>
      <w:tblGrid>
        <w:gridCol w:w="3069"/>
        <w:gridCol w:w="6253"/>
      </w:tblGrid>
      <w:tr w:rsidR="00AE58FB" w:rsidRPr="00232983" w14:paraId="41E964D5" w14:textId="77777777" w:rsidTr="000E7699">
        <w:trPr>
          <w:cnfStyle w:val="100000000000" w:firstRow="1" w:lastRow="0" w:firstColumn="0" w:lastColumn="0" w:oddVBand="0" w:evenVBand="0" w:oddHBand="0" w:evenHBand="0" w:firstRowFirstColumn="0" w:firstRowLastColumn="0" w:lastRowFirstColumn="0" w:lastRowLastColumn="0"/>
        </w:trPr>
        <w:tc>
          <w:tcPr>
            <w:tcW w:w="3069" w:type="dxa"/>
          </w:tcPr>
          <w:p w14:paraId="04C37B5E" w14:textId="77777777" w:rsidR="00AE58FB" w:rsidRPr="00232983" w:rsidRDefault="00AE58FB" w:rsidP="00232983">
            <w:pPr>
              <w:snapToGrid w:val="0"/>
              <w:spacing w:line="276" w:lineRule="auto"/>
              <w:rPr>
                <w:rFonts w:cs="Open Sans"/>
                <w:sz w:val="20"/>
                <w:szCs w:val="20"/>
              </w:rPr>
            </w:pPr>
            <w:r w:rsidRPr="00232983">
              <w:rPr>
                <w:rFonts w:cs="Open Sans"/>
                <w:sz w:val="20"/>
                <w:szCs w:val="20"/>
              </w:rPr>
              <w:t>Opis</w:t>
            </w:r>
          </w:p>
        </w:tc>
        <w:tc>
          <w:tcPr>
            <w:tcW w:w="6253" w:type="dxa"/>
          </w:tcPr>
          <w:p w14:paraId="5A607806" w14:textId="062B36A2" w:rsidR="00AE58FB" w:rsidRPr="00232983" w:rsidRDefault="00104424" w:rsidP="00232983">
            <w:pPr>
              <w:spacing w:line="276" w:lineRule="auto"/>
              <w:rPr>
                <w:rFonts w:cs="Open Sans"/>
                <w:sz w:val="20"/>
                <w:szCs w:val="20"/>
              </w:rPr>
            </w:pPr>
            <w:r w:rsidRPr="00232983">
              <w:rPr>
                <w:rFonts w:cs="Open Sans"/>
                <w:sz w:val="20"/>
                <w:szCs w:val="20"/>
              </w:rPr>
              <w:t xml:space="preserve">Struktura </w:t>
            </w:r>
            <w:r w:rsidR="00D73EA2" w:rsidRPr="00232983">
              <w:rPr>
                <w:rFonts w:cs="Open Sans"/>
                <w:sz w:val="20"/>
                <w:szCs w:val="20"/>
              </w:rPr>
              <w:t>d</w:t>
            </w:r>
            <w:r w:rsidR="00D73EA2" w:rsidRPr="00232983">
              <w:rPr>
                <w:sz w:val="20"/>
                <w:szCs w:val="20"/>
              </w:rPr>
              <w:t>eklaracji za rozliczenie podatku VAT z tytułu importu (B00).</w:t>
            </w:r>
          </w:p>
        </w:tc>
      </w:tr>
      <w:tr w:rsidR="00AE58FB" w:rsidRPr="00232983" w14:paraId="68986E5E" w14:textId="77777777" w:rsidTr="000E7699">
        <w:tc>
          <w:tcPr>
            <w:tcW w:w="3069" w:type="dxa"/>
          </w:tcPr>
          <w:p w14:paraId="31CE1360" w14:textId="77777777" w:rsidR="00AE58FB" w:rsidRPr="00232983" w:rsidRDefault="00AE58FB" w:rsidP="00232983">
            <w:pPr>
              <w:snapToGrid w:val="0"/>
              <w:spacing w:line="276" w:lineRule="auto"/>
              <w:rPr>
                <w:rFonts w:cs="Open Sans"/>
                <w:sz w:val="20"/>
                <w:szCs w:val="20"/>
              </w:rPr>
            </w:pPr>
            <w:r w:rsidRPr="00232983">
              <w:rPr>
                <w:rFonts w:cs="Open Sans"/>
                <w:sz w:val="20"/>
                <w:szCs w:val="20"/>
              </w:rPr>
              <w:t>Proces biznesowy</w:t>
            </w:r>
          </w:p>
        </w:tc>
        <w:tc>
          <w:tcPr>
            <w:tcW w:w="6253" w:type="dxa"/>
          </w:tcPr>
          <w:p w14:paraId="49CA151A" w14:textId="77777777" w:rsidR="00AE58FB" w:rsidRPr="00232983" w:rsidRDefault="00AE58FB" w:rsidP="00232983">
            <w:pPr>
              <w:spacing w:line="276" w:lineRule="auto"/>
              <w:rPr>
                <w:rFonts w:cs="Open Sans"/>
                <w:sz w:val="20"/>
                <w:szCs w:val="20"/>
              </w:rPr>
            </w:pPr>
          </w:p>
        </w:tc>
      </w:tr>
      <w:tr w:rsidR="00AE58FB" w:rsidRPr="00232983" w14:paraId="20960B26" w14:textId="77777777" w:rsidTr="000E7699">
        <w:tc>
          <w:tcPr>
            <w:tcW w:w="3069" w:type="dxa"/>
          </w:tcPr>
          <w:p w14:paraId="3ACF09E1" w14:textId="77777777" w:rsidR="00AE58FB" w:rsidRPr="00232983" w:rsidRDefault="00D41F2E" w:rsidP="00232983">
            <w:pPr>
              <w:snapToGrid w:val="0"/>
              <w:spacing w:line="276" w:lineRule="auto"/>
              <w:rPr>
                <w:rFonts w:cs="Open Sans"/>
                <w:sz w:val="20"/>
                <w:szCs w:val="20"/>
              </w:rPr>
            </w:pPr>
            <w:r w:rsidRPr="00232983">
              <w:rPr>
                <w:rFonts w:cs="Open Sans"/>
                <w:sz w:val="20"/>
                <w:szCs w:val="20"/>
              </w:rPr>
              <w:t>Wersja deklaracji</w:t>
            </w:r>
          </w:p>
        </w:tc>
        <w:tc>
          <w:tcPr>
            <w:tcW w:w="6253" w:type="dxa"/>
          </w:tcPr>
          <w:p w14:paraId="33BACEA3" w14:textId="68368CD5" w:rsidR="00AE58FB" w:rsidRPr="00232983" w:rsidRDefault="00E25FD4" w:rsidP="00232983">
            <w:pPr>
              <w:spacing w:line="276" w:lineRule="auto"/>
              <w:rPr>
                <w:rFonts w:cs="Open Sans"/>
                <w:sz w:val="20"/>
                <w:szCs w:val="20"/>
              </w:rPr>
            </w:pPr>
            <w:r w:rsidRPr="00232983">
              <w:rPr>
                <w:rFonts w:cs="Open Sans"/>
                <w:sz w:val="20"/>
                <w:szCs w:val="20"/>
              </w:rPr>
              <w:t>1</w:t>
            </w:r>
            <w:r w:rsidR="008A1B4F" w:rsidRPr="00232983">
              <w:rPr>
                <w:rFonts w:cs="Open Sans"/>
                <w:sz w:val="20"/>
                <w:szCs w:val="20"/>
              </w:rPr>
              <w:t>_0</w:t>
            </w:r>
          </w:p>
        </w:tc>
      </w:tr>
      <w:tr w:rsidR="00AE58FB" w:rsidRPr="00232983" w14:paraId="4619DC6A" w14:textId="77777777" w:rsidTr="000E7699">
        <w:tc>
          <w:tcPr>
            <w:tcW w:w="3069" w:type="dxa"/>
          </w:tcPr>
          <w:p w14:paraId="373672AB" w14:textId="77777777" w:rsidR="00AE58FB" w:rsidRPr="00232983" w:rsidRDefault="00D41F2E" w:rsidP="00232983">
            <w:pPr>
              <w:snapToGrid w:val="0"/>
              <w:spacing w:line="276" w:lineRule="auto"/>
              <w:rPr>
                <w:rFonts w:cs="Open Sans"/>
                <w:sz w:val="20"/>
                <w:szCs w:val="20"/>
              </w:rPr>
            </w:pPr>
            <w:r w:rsidRPr="00232983">
              <w:rPr>
                <w:rFonts w:cs="Open Sans"/>
                <w:sz w:val="20"/>
                <w:szCs w:val="20"/>
              </w:rPr>
              <w:t>Zależności od innych dekl</w:t>
            </w:r>
            <w:r w:rsidR="009F770A" w:rsidRPr="00232983">
              <w:rPr>
                <w:rFonts w:cs="Open Sans"/>
                <w:sz w:val="20"/>
                <w:szCs w:val="20"/>
              </w:rPr>
              <w:t>a</w:t>
            </w:r>
            <w:r w:rsidRPr="00232983">
              <w:rPr>
                <w:rFonts w:cs="Open Sans"/>
                <w:sz w:val="20"/>
                <w:szCs w:val="20"/>
              </w:rPr>
              <w:t>racji</w:t>
            </w:r>
          </w:p>
        </w:tc>
        <w:tc>
          <w:tcPr>
            <w:tcW w:w="6253" w:type="dxa"/>
          </w:tcPr>
          <w:p w14:paraId="3ED9D6FF" w14:textId="77777777" w:rsidR="00AE58FB" w:rsidRPr="00232983" w:rsidRDefault="00AE58FB" w:rsidP="00232983">
            <w:pPr>
              <w:spacing w:line="276" w:lineRule="auto"/>
              <w:rPr>
                <w:rFonts w:cs="Open Sans"/>
                <w:sz w:val="20"/>
                <w:szCs w:val="20"/>
              </w:rPr>
            </w:pPr>
          </w:p>
        </w:tc>
      </w:tr>
      <w:tr w:rsidR="00AE58FB" w:rsidRPr="00232983" w14:paraId="29FDD9B3" w14:textId="77777777" w:rsidTr="000E7699">
        <w:tc>
          <w:tcPr>
            <w:tcW w:w="3069" w:type="dxa"/>
          </w:tcPr>
          <w:p w14:paraId="692997EF" w14:textId="77777777" w:rsidR="00AE58FB" w:rsidRPr="00232983" w:rsidRDefault="00AE58FB" w:rsidP="00232983">
            <w:pPr>
              <w:snapToGrid w:val="0"/>
              <w:spacing w:line="276" w:lineRule="auto"/>
              <w:rPr>
                <w:rFonts w:cs="Open Sans"/>
                <w:sz w:val="20"/>
                <w:szCs w:val="20"/>
              </w:rPr>
            </w:pPr>
            <w:r w:rsidRPr="00232983">
              <w:rPr>
                <w:rFonts w:cs="Open Sans"/>
                <w:sz w:val="20"/>
                <w:szCs w:val="20"/>
              </w:rPr>
              <w:t xml:space="preserve">Technologia </w:t>
            </w:r>
          </w:p>
        </w:tc>
        <w:tc>
          <w:tcPr>
            <w:tcW w:w="6253" w:type="dxa"/>
          </w:tcPr>
          <w:p w14:paraId="7BB6AC53" w14:textId="77777777" w:rsidR="00AE58FB" w:rsidRPr="00232983" w:rsidRDefault="009F6ED6" w:rsidP="00232983">
            <w:pPr>
              <w:spacing w:line="276" w:lineRule="auto"/>
              <w:rPr>
                <w:rFonts w:cs="Open Sans"/>
                <w:sz w:val="20"/>
                <w:szCs w:val="20"/>
              </w:rPr>
            </w:pPr>
            <w:r w:rsidRPr="00232983">
              <w:rPr>
                <w:rFonts w:cs="Open Sans"/>
                <w:sz w:val="20"/>
                <w:szCs w:val="20"/>
              </w:rPr>
              <w:t>XML</w:t>
            </w:r>
          </w:p>
        </w:tc>
      </w:tr>
      <w:tr w:rsidR="00AE58FB" w:rsidRPr="00232983" w14:paraId="431DC2AC" w14:textId="77777777" w:rsidTr="000E7699">
        <w:tc>
          <w:tcPr>
            <w:tcW w:w="3069" w:type="dxa"/>
          </w:tcPr>
          <w:p w14:paraId="0A957116" w14:textId="77777777" w:rsidR="00AE58FB" w:rsidRPr="00232983" w:rsidRDefault="00AE58FB" w:rsidP="00232983">
            <w:pPr>
              <w:snapToGrid w:val="0"/>
              <w:spacing w:line="276" w:lineRule="auto"/>
              <w:rPr>
                <w:rFonts w:cs="Open Sans"/>
                <w:sz w:val="20"/>
                <w:szCs w:val="20"/>
              </w:rPr>
            </w:pPr>
            <w:r w:rsidRPr="00232983">
              <w:rPr>
                <w:rFonts w:cs="Open Sans"/>
                <w:sz w:val="20"/>
                <w:szCs w:val="20"/>
              </w:rPr>
              <w:t>Reguły biznesowe</w:t>
            </w:r>
          </w:p>
        </w:tc>
        <w:tc>
          <w:tcPr>
            <w:tcW w:w="6253" w:type="dxa"/>
          </w:tcPr>
          <w:p w14:paraId="2220104B" w14:textId="77777777" w:rsidR="00AE58FB" w:rsidRPr="00232983" w:rsidRDefault="00AE58FB" w:rsidP="00232983">
            <w:pPr>
              <w:spacing w:line="276" w:lineRule="auto"/>
              <w:rPr>
                <w:rFonts w:cs="Open Sans"/>
                <w:sz w:val="20"/>
                <w:szCs w:val="20"/>
              </w:rPr>
            </w:pPr>
          </w:p>
        </w:tc>
      </w:tr>
      <w:tr w:rsidR="00AE58FB" w:rsidRPr="00232983" w14:paraId="3E8DAC7C" w14:textId="77777777" w:rsidTr="000E7699">
        <w:tc>
          <w:tcPr>
            <w:tcW w:w="3069" w:type="dxa"/>
          </w:tcPr>
          <w:p w14:paraId="67C20784" w14:textId="77777777" w:rsidR="00AE58FB" w:rsidRPr="00232983" w:rsidRDefault="00AE58FB" w:rsidP="00232983">
            <w:pPr>
              <w:snapToGrid w:val="0"/>
              <w:spacing w:line="276" w:lineRule="auto"/>
              <w:rPr>
                <w:rFonts w:cs="Open Sans"/>
                <w:sz w:val="20"/>
                <w:szCs w:val="20"/>
              </w:rPr>
            </w:pPr>
            <w:r w:rsidRPr="00232983">
              <w:rPr>
                <w:rFonts w:cs="Open Sans"/>
                <w:sz w:val="20"/>
                <w:szCs w:val="20"/>
              </w:rPr>
              <w:t>Wykorzystane standardy</w:t>
            </w:r>
          </w:p>
        </w:tc>
        <w:tc>
          <w:tcPr>
            <w:tcW w:w="6253" w:type="dxa"/>
          </w:tcPr>
          <w:p w14:paraId="19A7344A" w14:textId="77777777" w:rsidR="00AE58FB" w:rsidRPr="00232983" w:rsidRDefault="00B5046C" w:rsidP="00232983">
            <w:pPr>
              <w:spacing w:line="276" w:lineRule="auto"/>
              <w:rPr>
                <w:rFonts w:cs="Open Sans"/>
                <w:sz w:val="20"/>
                <w:szCs w:val="20"/>
              </w:rPr>
            </w:pPr>
            <w:r w:rsidRPr="00232983">
              <w:rPr>
                <w:rFonts w:cs="Open Sans"/>
                <w:sz w:val="20"/>
                <w:szCs w:val="20"/>
              </w:rPr>
              <w:t>XML</w:t>
            </w:r>
          </w:p>
        </w:tc>
      </w:tr>
      <w:tr w:rsidR="00AE58FB" w:rsidRPr="00232983" w14:paraId="2662CFA9" w14:textId="77777777" w:rsidTr="000E7699">
        <w:tc>
          <w:tcPr>
            <w:tcW w:w="3069" w:type="dxa"/>
          </w:tcPr>
          <w:p w14:paraId="5C1EF453" w14:textId="77777777" w:rsidR="00AE58FB" w:rsidRPr="00232983" w:rsidRDefault="00AE58FB" w:rsidP="00232983">
            <w:pPr>
              <w:snapToGrid w:val="0"/>
              <w:spacing w:line="276" w:lineRule="auto"/>
              <w:rPr>
                <w:rFonts w:cs="Open Sans"/>
                <w:sz w:val="20"/>
                <w:szCs w:val="20"/>
              </w:rPr>
            </w:pPr>
            <w:proofErr w:type="spellStart"/>
            <w:r w:rsidRPr="00232983">
              <w:rPr>
                <w:rFonts w:cs="Open Sans"/>
                <w:sz w:val="20"/>
                <w:szCs w:val="20"/>
              </w:rPr>
              <w:t>Namespaces</w:t>
            </w:r>
            <w:proofErr w:type="spellEnd"/>
          </w:p>
        </w:tc>
        <w:tc>
          <w:tcPr>
            <w:tcW w:w="6253" w:type="dxa"/>
          </w:tcPr>
          <w:p w14:paraId="2A9007D8" w14:textId="77777777" w:rsidR="00B5046C" w:rsidRPr="00232983" w:rsidRDefault="00B5046C" w:rsidP="00232983">
            <w:pPr>
              <w:spacing w:line="276" w:lineRule="auto"/>
              <w:rPr>
                <w:rFonts w:cs="Open Sans"/>
                <w:sz w:val="20"/>
                <w:szCs w:val="20"/>
              </w:rPr>
            </w:pPr>
            <w:r w:rsidRPr="00232983">
              <w:rPr>
                <w:rFonts w:cs="Open Sans"/>
                <w:sz w:val="20"/>
                <w:szCs w:val="20"/>
              </w:rPr>
              <w:t>http://www.w3.org/2000/09/xmldsig#</w:t>
            </w:r>
          </w:p>
          <w:p w14:paraId="7289AE53" w14:textId="5BC78914" w:rsidR="008A1B4F" w:rsidRPr="00232983" w:rsidRDefault="006C17DE" w:rsidP="00232983">
            <w:pPr>
              <w:spacing w:line="276" w:lineRule="auto"/>
              <w:rPr>
                <w:rFonts w:cs="Open Sans"/>
                <w:sz w:val="20"/>
                <w:szCs w:val="20"/>
                <w:lang w:val="de-DE"/>
              </w:rPr>
            </w:pPr>
            <w:r w:rsidRPr="00232983">
              <w:rPr>
                <w:rFonts w:cs="Open Sans"/>
                <w:sz w:val="20"/>
                <w:szCs w:val="20"/>
                <w:lang w:val="de-DE"/>
              </w:rPr>
              <w:t xml:space="preserve">https://puesc.gov.pl/ZEFIR2/xsd </w:t>
            </w:r>
            <w:r w:rsidR="008A1B4F" w:rsidRPr="00232983">
              <w:rPr>
                <w:rFonts w:cs="Open Sans"/>
                <w:sz w:val="20"/>
                <w:szCs w:val="20"/>
                <w:lang w:val="de-DE"/>
              </w:rPr>
              <w:t>/v</w:t>
            </w:r>
            <w:r w:rsidR="00E25FD4" w:rsidRPr="00232983">
              <w:rPr>
                <w:rFonts w:cs="Open Sans"/>
                <w:sz w:val="20"/>
                <w:szCs w:val="20"/>
                <w:lang w:val="de-DE"/>
              </w:rPr>
              <w:t>1</w:t>
            </w:r>
            <w:r w:rsidR="008A1B4F" w:rsidRPr="00232983">
              <w:rPr>
                <w:rFonts w:cs="Open Sans"/>
                <w:sz w:val="20"/>
                <w:szCs w:val="20"/>
                <w:lang w:val="de-DE"/>
              </w:rPr>
              <w:t>_0/</w:t>
            </w:r>
            <w:r w:rsidR="00E25FD4" w:rsidRPr="00232983">
              <w:rPr>
                <w:rFonts w:cs="Open Sans"/>
                <w:sz w:val="20"/>
                <w:szCs w:val="20"/>
                <w:lang w:val="de-DE"/>
              </w:rPr>
              <w:t>VAT_</w:t>
            </w:r>
            <w:r w:rsidR="00D73EA2" w:rsidRPr="00232983">
              <w:rPr>
                <w:rFonts w:cs="Open Sans"/>
                <w:sz w:val="20"/>
                <w:szCs w:val="20"/>
                <w:lang w:val="de-DE"/>
              </w:rPr>
              <w:t>USZ</w:t>
            </w:r>
            <w:r w:rsidR="008A1B4F" w:rsidRPr="00232983">
              <w:rPr>
                <w:rFonts w:cs="Open Sans"/>
                <w:sz w:val="20"/>
                <w:szCs w:val="20"/>
                <w:lang w:val="de-DE"/>
              </w:rPr>
              <w:t>.xsd</w:t>
            </w:r>
          </w:p>
          <w:p w14:paraId="26F1A396" w14:textId="7DC8C7AC" w:rsidR="008A1B4F" w:rsidRPr="00232983" w:rsidRDefault="006C17DE" w:rsidP="00232983">
            <w:pPr>
              <w:spacing w:line="276" w:lineRule="auto"/>
              <w:rPr>
                <w:rFonts w:cs="Open Sans"/>
                <w:sz w:val="20"/>
                <w:szCs w:val="20"/>
                <w:lang w:val="en-GB"/>
              </w:rPr>
            </w:pPr>
            <w:r w:rsidRPr="00232983">
              <w:rPr>
                <w:rFonts w:cs="Open Sans"/>
                <w:sz w:val="20"/>
                <w:szCs w:val="20"/>
                <w:lang w:val="en-GB"/>
              </w:rPr>
              <w:t xml:space="preserve">https://puesc.gov.pl/ZEFIR2/xsd </w:t>
            </w:r>
            <w:r w:rsidR="008A1B4F" w:rsidRPr="00232983">
              <w:rPr>
                <w:rFonts w:cs="Open Sans"/>
                <w:sz w:val="20"/>
                <w:szCs w:val="20"/>
                <w:lang w:val="en-GB"/>
              </w:rPr>
              <w:t>/v</w:t>
            </w:r>
            <w:r w:rsidRPr="00232983">
              <w:rPr>
                <w:rFonts w:cs="Open Sans"/>
                <w:sz w:val="20"/>
                <w:szCs w:val="20"/>
                <w:lang w:val="en-GB"/>
              </w:rPr>
              <w:t>1</w:t>
            </w:r>
            <w:r w:rsidR="00D73EA2" w:rsidRPr="00232983">
              <w:rPr>
                <w:rFonts w:cs="Open Sans"/>
                <w:sz w:val="20"/>
                <w:szCs w:val="20"/>
                <w:lang w:val="en-GB"/>
              </w:rPr>
              <w:t>3</w:t>
            </w:r>
            <w:r w:rsidR="008A1B4F" w:rsidRPr="00232983">
              <w:rPr>
                <w:rFonts w:cs="Open Sans"/>
                <w:sz w:val="20"/>
                <w:szCs w:val="20"/>
                <w:lang w:val="en-GB"/>
              </w:rPr>
              <w:t>_0/Trader.xsd</w:t>
            </w:r>
          </w:p>
          <w:p w14:paraId="461ECB1C" w14:textId="569B8765" w:rsidR="001F26FD" w:rsidRPr="00232983" w:rsidRDefault="006C17DE" w:rsidP="00232983">
            <w:pPr>
              <w:spacing w:line="276" w:lineRule="auto"/>
              <w:rPr>
                <w:rFonts w:cs="Open Sans"/>
                <w:sz w:val="20"/>
                <w:szCs w:val="20"/>
                <w:lang w:val="en-GB"/>
              </w:rPr>
            </w:pPr>
            <w:r w:rsidRPr="00232983">
              <w:rPr>
                <w:rFonts w:cs="Open Sans"/>
                <w:sz w:val="20"/>
                <w:szCs w:val="20"/>
                <w:lang w:val="en-GB"/>
              </w:rPr>
              <w:t xml:space="preserve">https://puesc.gov.pl/ZEFIR2/xsd </w:t>
            </w:r>
            <w:r w:rsidR="00ED0A25" w:rsidRPr="00232983">
              <w:rPr>
                <w:rFonts w:cs="Open Sans"/>
                <w:sz w:val="20"/>
                <w:szCs w:val="20"/>
                <w:lang w:val="en-GB"/>
              </w:rPr>
              <w:t>/v</w:t>
            </w:r>
            <w:r w:rsidRPr="00232983">
              <w:rPr>
                <w:rFonts w:cs="Open Sans"/>
                <w:sz w:val="20"/>
                <w:szCs w:val="20"/>
                <w:lang w:val="en-GB"/>
              </w:rPr>
              <w:t>1</w:t>
            </w:r>
            <w:r w:rsidR="00D73EA2" w:rsidRPr="00232983">
              <w:rPr>
                <w:rFonts w:cs="Open Sans"/>
                <w:sz w:val="20"/>
                <w:szCs w:val="20"/>
                <w:lang w:val="en-GB"/>
              </w:rPr>
              <w:t>3</w:t>
            </w:r>
            <w:r w:rsidR="00ED0A25" w:rsidRPr="00232983">
              <w:rPr>
                <w:rFonts w:cs="Open Sans"/>
                <w:sz w:val="20"/>
                <w:szCs w:val="20"/>
                <w:lang w:val="en-GB"/>
              </w:rPr>
              <w:t>_0/Types.xsd</w:t>
            </w:r>
          </w:p>
        </w:tc>
      </w:tr>
      <w:tr w:rsidR="00AE58FB" w:rsidRPr="00232983" w14:paraId="08A9F73C" w14:textId="77777777" w:rsidTr="000E7699">
        <w:tc>
          <w:tcPr>
            <w:tcW w:w="3069" w:type="dxa"/>
          </w:tcPr>
          <w:p w14:paraId="37C53BBF" w14:textId="77777777" w:rsidR="00AE58FB" w:rsidRPr="00232983" w:rsidRDefault="00AE58FB" w:rsidP="00232983">
            <w:pPr>
              <w:snapToGrid w:val="0"/>
              <w:spacing w:line="276" w:lineRule="auto"/>
              <w:rPr>
                <w:rFonts w:cs="Open Sans"/>
                <w:sz w:val="20"/>
                <w:szCs w:val="20"/>
              </w:rPr>
            </w:pPr>
            <w:r w:rsidRPr="00232983">
              <w:rPr>
                <w:rFonts w:cs="Open Sans"/>
                <w:sz w:val="20"/>
                <w:szCs w:val="20"/>
              </w:rPr>
              <w:t xml:space="preserve">Definicja struktur </w:t>
            </w:r>
          </w:p>
        </w:tc>
        <w:tc>
          <w:tcPr>
            <w:tcW w:w="6253" w:type="dxa"/>
          </w:tcPr>
          <w:p w14:paraId="2491CE74" w14:textId="1509EF1A" w:rsidR="00AE58FB" w:rsidRPr="00232983" w:rsidRDefault="00E25FD4" w:rsidP="00232983">
            <w:pPr>
              <w:spacing w:line="276" w:lineRule="auto"/>
              <w:rPr>
                <w:rFonts w:cs="Open Sans"/>
                <w:sz w:val="20"/>
                <w:szCs w:val="20"/>
              </w:rPr>
            </w:pPr>
            <w:r w:rsidRPr="00232983">
              <w:rPr>
                <w:rFonts w:cs="Open Sans"/>
                <w:sz w:val="20"/>
                <w:szCs w:val="20"/>
              </w:rPr>
              <w:t>VAT_</w:t>
            </w:r>
            <w:r w:rsidR="00232983" w:rsidRPr="00232983">
              <w:rPr>
                <w:rFonts w:cs="Open Sans"/>
                <w:sz w:val="20"/>
                <w:szCs w:val="20"/>
              </w:rPr>
              <w:t>USZ</w:t>
            </w:r>
            <w:r w:rsidR="00AE58FB" w:rsidRPr="00232983">
              <w:rPr>
                <w:rFonts w:cs="Open Sans"/>
                <w:sz w:val="20"/>
                <w:szCs w:val="20"/>
              </w:rPr>
              <w:t>.xsd</w:t>
            </w:r>
          </w:p>
        </w:tc>
      </w:tr>
    </w:tbl>
    <w:p w14:paraId="3495E310" w14:textId="7BCFBA61" w:rsidR="00A82E19" w:rsidRPr="00232983" w:rsidRDefault="00A82E19" w:rsidP="00232983">
      <w:pPr>
        <w:spacing w:line="276" w:lineRule="auto"/>
      </w:pPr>
      <w:bookmarkStart w:id="60" w:name="_Toc88940822"/>
      <w:r w:rsidRPr="00232983">
        <w:t xml:space="preserve">Struktura danych deklaracji </w:t>
      </w:r>
      <w:bookmarkEnd w:id="60"/>
      <w:r w:rsidR="00E25FD4" w:rsidRPr="00232983">
        <w:t>VAT-</w:t>
      </w:r>
      <w:r w:rsidR="00D73EA2" w:rsidRPr="00232983">
        <w:t>USZ</w:t>
      </w:r>
    </w:p>
    <w:p w14:paraId="666E4975" w14:textId="5449F643" w:rsidR="000E7699" w:rsidRPr="00232983" w:rsidRDefault="000E7699" w:rsidP="00232983">
      <w:pPr>
        <w:pStyle w:val="Akapitzlist"/>
        <w:numPr>
          <w:ilvl w:val="0"/>
          <w:numId w:val="31"/>
        </w:numPr>
        <w:spacing w:line="276" w:lineRule="auto"/>
        <w:rPr>
          <w:rFonts w:cs="Open Sans"/>
          <w:lang w:val="en-GB"/>
        </w:rPr>
      </w:pPr>
      <w:r w:rsidRPr="00232983">
        <w:rPr>
          <w:rFonts w:cs="Open Sans"/>
          <w:lang w:val="en-GB"/>
        </w:rPr>
        <w:t>(</w:t>
      </w:r>
      <w:proofErr w:type="spellStart"/>
      <w:r w:rsidRPr="00232983">
        <w:rPr>
          <w:rFonts w:cs="Open Sans"/>
          <w:lang w:val="en-GB"/>
        </w:rPr>
        <w:t>VAT</w:t>
      </w:r>
      <w:r w:rsidR="00D73EA2" w:rsidRPr="00232983">
        <w:rPr>
          <w:rFonts w:cs="Open Sans"/>
          <w:lang w:val="en-GB"/>
        </w:rPr>
        <w:t>USZT</w:t>
      </w:r>
      <w:r w:rsidRPr="00232983">
        <w:rPr>
          <w:rFonts w:cs="Open Sans"/>
          <w:lang w:val="en-GB"/>
        </w:rPr>
        <w:t>ype</w:t>
      </w:r>
      <w:proofErr w:type="spellEnd"/>
      <w:r w:rsidRPr="00232983">
        <w:rPr>
          <w:rFonts w:cs="Open Sans"/>
          <w:lang w:val="en-GB"/>
        </w:rPr>
        <w:t>)</w:t>
      </w:r>
    </w:p>
    <w:p w14:paraId="3004E94B" w14:textId="05E30F67" w:rsidR="000E7699" w:rsidRPr="00232983" w:rsidRDefault="000E7699" w:rsidP="00232983">
      <w:pPr>
        <w:pStyle w:val="Akapitzlist"/>
        <w:numPr>
          <w:ilvl w:val="0"/>
          <w:numId w:val="31"/>
        </w:numPr>
        <w:spacing w:line="276" w:lineRule="auto"/>
        <w:rPr>
          <w:rFonts w:cs="Open Sans"/>
          <w:lang w:val="en-GB"/>
        </w:rPr>
      </w:pPr>
      <w:r w:rsidRPr="00232983">
        <w:rPr>
          <w:rFonts w:cs="Open Sans"/>
          <w:lang w:val="en-GB"/>
        </w:rPr>
        <w:t>(</w:t>
      </w:r>
      <w:proofErr w:type="spellStart"/>
      <w:r w:rsidRPr="00232983">
        <w:rPr>
          <w:rFonts w:cs="Open Sans"/>
          <w:lang w:val="en-GB"/>
        </w:rPr>
        <w:t>HeaderType</w:t>
      </w:r>
      <w:proofErr w:type="spellEnd"/>
      <w:r w:rsidRPr="00232983">
        <w:rPr>
          <w:rFonts w:cs="Open Sans"/>
          <w:lang w:val="en-GB"/>
        </w:rPr>
        <w:t>)</w:t>
      </w:r>
    </w:p>
    <w:p w14:paraId="4776A947" w14:textId="35788DDE" w:rsidR="000E7699" w:rsidRPr="00232983" w:rsidRDefault="000E7699" w:rsidP="00232983">
      <w:pPr>
        <w:pStyle w:val="Akapitzlist"/>
        <w:numPr>
          <w:ilvl w:val="0"/>
          <w:numId w:val="31"/>
        </w:numPr>
        <w:spacing w:line="276" w:lineRule="auto"/>
        <w:ind w:left="1134"/>
        <w:rPr>
          <w:rFonts w:cs="Open Sans"/>
          <w:lang w:val="en-GB"/>
        </w:rPr>
      </w:pPr>
      <w:r w:rsidRPr="00232983">
        <w:rPr>
          <w:rFonts w:cs="Open Sans"/>
          <w:lang w:val="en-GB"/>
        </w:rPr>
        <w:t>(</w:t>
      </w:r>
      <w:proofErr w:type="spellStart"/>
      <w:r w:rsidRPr="00232983">
        <w:rPr>
          <w:rFonts w:cs="Open Sans"/>
          <w:lang w:val="en-GB"/>
        </w:rPr>
        <w:t>IdentifierType</w:t>
      </w:r>
      <w:proofErr w:type="spellEnd"/>
      <w:r w:rsidRPr="00232983">
        <w:rPr>
          <w:rFonts w:cs="Open Sans"/>
          <w:lang w:val="en-GB"/>
        </w:rPr>
        <w:t>)</w:t>
      </w:r>
    </w:p>
    <w:p w14:paraId="2E48EA20" w14:textId="0A486F7F" w:rsidR="000E7699" w:rsidRPr="00232983" w:rsidRDefault="000E7699" w:rsidP="00232983">
      <w:pPr>
        <w:pStyle w:val="Akapitzlist"/>
        <w:numPr>
          <w:ilvl w:val="0"/>
          <w:numId w:val="31"/>
        </w:numPr>
        <w:spacing w:line="276" w:lineRule="auto"/>
        <w:ind w:left="1134"/>
        <w:rPr>
          <w:rFonts w:cs="Open Sans"/>
          <w:lang w:val="en-GB"/>
        </w:rPr>
      </w:pPr>
      <w:proofErr w:type="spellStart"/>
      <w:r w:rsidRPr="00232983">
        <w:rPr>
          <w:rFonts w:cs="Open Sans"/>
          <w:lang w:val="en-GB"/>
        </w:rPr>
        <w:t>ZTrader</w:t>
      </w:r>
      <w:proofErr w:type="spellEnd"/>
    </w:p>
    <w:p w14:paraId="3E4AA597" w14:textId="3AA5CEBB" w:rsidR="000E7699" w:rsidRPr="00232983" w:rsidRDefault="000E7699" w:rsidP="00232983">
      <w:pPr>
        <w:pStyle w:val="Akapitzlist"/>
        <w:numPr>
          <w:ilvl w:val="0"/>
          <w:numId w:val="31"/>
        </w:numPr>
        <w:spacing w:line="276" w:lineRule="auto"/>
        <w:ind w:left="1134"/>
        <w:rPr>
          <w:rFonts w:cs="Open Sans"/>
          <w:lang w:val="en-GB"/>
        </w:rPr>
      </w:pPr>
      <w:r w:rsidRPr="00232983">
        <w:rPr>
          <w:rFonts w:cs="Open Sans"/>
          <w:lang w:val="en-GB"/>
        </w:rPr>
        <w:t>(</w:t>
      </w:r>
      <w:proofErr w:type="spellStart"/>
      <w:r w:rsidRPr="00232983">
        <w:rPr>
          <w:rFonts w:cs="Open Sans"/>
          <w:lang w:val="en-GB"/>
        </w:rPr>
        <w:t>SettlementOfImportsType</w:t>
      </w:r>
      <w:proofErr w:type="spellEnd"/>
      <w:r w:rsidRPr="00232983">
        <w:rPr>
          <w:rFonts w:cs="Open Sans"/>
          <w:lang w:val="en-GB"/>
        </w:rPr>
        <w:t>)</w:t>
      </w:r>
    </w:p>
    <w:p w14:paraId="2918A3DB" w14:textId="1CB6EBFE" w:rsidR="000E7699" w:rsidRPr="00232983" w:rsidRDefault="000E7699" w:rsidP="00232983">
      <w:pPr>
        <w:pStyle w:val="Akapitzlist"/>
        <w:numPr>
          <w:ilvl w:val="0"/>
          <w:numId w:val="31"/>
        </w:numPr>
        <w:spacing w:line="276" w:lineRule="auto"/>
        <w:ind w:left="1134"/>
        <w:rPr>
          <w:rFonts w:cs="Open Sans"/>
          <w:lang w:val="en-GB"/>
        </w:rPr>
      </w:pPr>
      <w:proofErr w:type="spellStart"/>
      <w:r w:rsidRPr="00232983">
        <w:rPr>
          <w:rFonts w:cs="Open Sans"/>
          <w:lang w:val="en-GB"/>
        </w:rPr>
        <w:t>ZStatement</w:t>
      </w:r>
      <w:proofErr w:type="spellEnd"/>
    </w:p>
    <w:p w14:paraId="5359D983" w14:textId="77C1B00A" w:rsidR="000E7699" w:rsidRPr="00232983" w:rsidRDefault="000E7699" w:rsidP="00232983">
      <w:pPr>
        <w:pStyle w:val="Akapitzlist"/>
        <w:numPr>
          <w:ilvl w:val="0"/>
          <w:numId w:val="31"/>
        </w:numPr>
        <w:spacing w:line="276" w:lineRule="auto"/>
        <w:rPr>
          <w:rFonts w:cs="Open Sans"/>
          <w:lang w:val="en-GB"/>
        </w:rPr>
      </w:pPr>
      <w:r w:rsidRPr="00232983">
        <w:rPr>
          <w:rFonts w:cs="Open Sans"/>
          <w:lang w:val="en-GB"/>
        </w:rPr>
        <w:t>SignatureType</w:t>
      </w:r>
    </w:p>
    <w:p w14:paraId="6119BDDC" w14:textId="6CD2708A" w:rsidR="00A82E19" w:rsidRPr="00232983" w:rsidRDefault="000E7699" w:rsidP="00232983">
      <w:pPr>
        <w:pStyle w:val="Akapitzlist"/>
        <w:numPr>
          <w:ilvl w:val="0"/>
          <w:numId w:val="31"/>
        </w:numPr>
        <w:spacing w:line="276" w:lineRule="auto"/>
        <w:rPr>
          <w:rFonts w:cs="Open Sans"/>
          <w:lang w:val="en-GB"/>
        </w:rPr>
      </w:pPr>
      <w:r w:rsidRPr="00232983">
        <w:rPr>
          <w:rFonts w:cs="Open Sans"/>
          <w:lang w:val="en-GB"/>
        </w:rPr>
        <w:t>version</w:t>
      </w:r>
    </w:p>
    <w:p w14:paraId="22E31461" w14:textId="77777777" w:rsidR="00A82E19" w:rsidRPr="00232983" w:rsidRDefault="00A82E19" w:rsidP="00232983">
      <w:pPr>
        <w:spacing w:line="276" w:lineRule="auto"/>
        <w:rPr>
          <w:rFonts w:cs="Open Sans"/>
          <w:sz w:val="18"/>
          <w:szCs w:val="18"/>
        </w:rPr>
      </w:pPr>
      <w:r w:rsidRPr="00232983">
        <w:rPr>
          <w:rFonts w:cs="Open Sans"/>
          <w:sz w:val="18"/>
          <w:szCs w:val="18"/>
        </w:rPr>
        <w:br w:type="page"/>
      </w:r>
    </w:p>
    <w:p w14:paraId="215575CD" w14:textId="6D8A851C" w:rsidR="00A82E19" w:rsidRPr="00232983" w:rsidRDefault="00A82E19" w:rsidP="00232983">
      <w:pPr>
        <w:pStyle w:val="Legenda"/>
        <w:spacing w:line="276" w:lineRule="auto"/>
      </w:pPr>
      <w:bookmarkStart w:id="61" w:name="_Toc87134558"/>
      <w:bookmarkStart w:id="62" w:name="_Toc88603032"/>
      <w:bookmarkStart w:id="63" w:name="_Toc88940823"/>
      <w:bookmarkStart w:id="64" w:name="_Toc239172300"/>
      <w:bookmarkStart w:id="65" w:name="_Hlk87175857"/>
      <w:r w:rsidRPr="00232983">
        <w:lastRenderedPageBreak/>
        <w:t xml:space="preserve">Tabela </w:t>
      </w:r>
      <w:fldSimple w:instr=" SEQ Tabela \* ARABIC ">
        <w:r w:rsidR="00232983" w:rsidRPr="00232983">
          <w:rPr>
            <w:noProof/>
          </w:rPr>
          <w:t>9</w:t>
        </w:r>
      </w:fldSimple>
      <w:r w:rsidRPr="00232983">
        <w:t xml:space="preserve">. Struktura komunikatu XML deklaracji </w:t>
      </w:r>
      <w:r w:rsidR="00585BC0" w:rsidRPr="00232983">
        <w:t>VAT-</w:t>
      </w:r>
      <w:r w:rsidR="00D73EA2" w:rsidRPr="00232983">
        <w:t>USZ</w:t>
      </w:r>
      <w:r w:rsidRPr="00232983">
        <w:t xml:space="preserve"> – typy danych</w:t>
      </w:r>
      <w:bookmarkEnd w:id="61"/>
      <w:bookmarkEnd w:id="62"/>
      <w:bookmarkEnd w:id="63"/>
      <w:bookmarkEnd w:id="64"/>
    </w:p>
    <w:tbl>
      <w:tblPr>
        <w:tblStyle w:val="Tabela-Siatka"/>
        <w:tblW w:w="0" w:type="auto"/>
        <w:tblLook w:val="01E0" w:firstRow="1" w:lastRow="1" w:firstColumn="1" w:lastColumn="1" w:noHBand="0" w:noVBand="0"/>
      </w:tblPr>
      <w:tblGrid>
        <w:gridCol w:w="1868"/>
        <w:gridCol w:w="2896"/>
        <w:gridCol w:w="879"/>
        <w:gridCol w:w="2215"/>
        <w:gridCol w:w="1196"/>
      </w:tblGrid>
      <w:tr w:rsidR="008A378C" w:rsidRPr="00232983" w14:paraId="5F828162" w14:textId="77777777" w:rsidTr="000E7699">
        <w:trPr>
          <w:cnfStyle w:val="100000000000" w:firstRow="1" w:lastRow="0" w:firstColumn="0" w:lastColumn="0" w:oddVBand="0" w:evenVBand="0" w:oddHBand="0" w:evenHBand="0" w:firstRowFirstColumn="0" w:firstRowLastColumn="0" w:lastRowFirstColumn="0" w:lastRowLastColumn="0"/>
          <w:trHeight w:val="213"/>
        </w:trPr>
        <w:tc>
          <w:tcPr>
            <w:tcW w:w="1868" w:type="dxa"/>
          </w:tcPr>
          <w:bookmarkEnd w:id="65"/>
          <w:p w14:paraId="1595C32A" w14:textId="77777777" w:rsidR="008A378C" w:rsidRPr="00232983" w:rsidRDefault="008A378C" w:rsidP="00232983">
            <w:pPr>
              <w:spacing w:line="276" w:lineRule="auto"/>
              <w:rPr>
                <w:rFonts w:cs="Open Sans"/>
                <w:b/>
                <w:sz w:val="20"/>
                <w:szCs w:val="20"/>
              </w:rPr>
            </w:pPr>
            <w:r w:rsidRPr="00232983">
              <w:rPr>
                <w:rFonts w:cs="Open Sans"/>
                <w:b/>
                <w:sz w:val="20"/>
                <w:szCs w:val="20"/>
              </w:rPr>
              <w:t xml:space="preserve">Nazwa </w:t>
            </w:r>
          </w:p>
        </w:tc>
        <w:tc>
          <w:tcPr>
            <w:tcW w:w="2896" w:type="dxa"/>
          </w:tcPr>
          <w:p w14:paraId="2D6CD4C3" w14:textId="77777777" w:rsidR="008A378C" w:rsidRPr="00232983" w:rsidRDefault="008A378C" w:rsidP="00232983">
            <w:pPr>
              <w:spacing w:line="276" w:lineRule="auto"/>
              <w:rPr>
                <w:rFonts w:cs="Open Sans"/>
                <w:b/>
                <w:color w:val="000000"/>
                <w:sz w:val="20"/>
                <w:szCs w:val="20"/>
                <w:lang w:eastAsia="pl-PL"/>
              </w:rPr>
            </w:pPr>
            <w:r w:rsidRPr="00232983">
              <w:rPr>
                <w:rFonts w:cs="Open Sans"/>
                <w:b/>
                <w:color w:val="000000"/>
                <w:sz w:val="20"/>
                <w:szCs w:val="20"/>
                <w:lang w:eastAsia="pl-PL"/>
              </w:rPr>
              <w:t>Opis</w:t>
            </w:r>
          </w:p>
        </w:tc>
        <w:tc>
          <w:tcPr>
            <w:tcW w:w="879" w:type="dxa"/>
          </w:tcPr>
          <w:p w14:paraId="432B00A6" w14:textId="77777777" w:rsidR="008A378C" w:rsidRPr="00232983" w:rsidRDefault="008A378C" w:rsidP="00232983">
            <w:pPr>
              <w:spacing w:line="276" w:lineRule="auto"/>
              <w:rPr>
                <w:rFonts w:cs="Open Sans"/>
                <w:b/>
                <w:color w:val="000000"/>
                <w:sz w:val="20"/>
                <w:szCs w:val="20"/>
                <w:lang w:eastAsia="pl-PL"/>
              </w:rPr>
            </w:pPr>
            <w:r w:rsidRPr="00232983">
              <w:rPr>
                <w:rFonts w:cs="Open Sans"/>
                <w:b/>
                <w:color w:val="000000"/>
                <w:sz w:val="20"/>
                <w:szCs w:val="20"/>
                <w:lang w:eastAsia="pl-PL"/>
              </w:rPr>
              <w:t>Nr pola</w:t>
            </w:r>
          </w:p>
        </w:tc>
        <w:tc>
          <w:tcPr>
            <w:tcW w:w="2215" w:type="dxa"/>
          </w:tcPr>
          <w:p w14:paraId="63C4C8E7" w14:textId="77777777" w:rsidR="008A378C" w:rsidRPr="00232983" w:rsidRDefault="008A378C" w:rsidP="00232983">
            <w:pPr>
              <w:spacing w:line="276" w:lineRule="auto"/>
              <w:rPr>
                <w:rFonts w:cs="Open Sans"/>
                <w:b/>
                <w:sz w:val="20"/>
                <w:szCs w:val="20"/>
              </w:rPr>
            </w:pPr>
            <w:r w:rsidRPr="00232983">
              <w:rPr>
                <w:rFonts w:cs="Open Sans"/>
                <w:b/>
                <w:sz w:val="20"/>
                <w:szCs w:val="20"/>
              </w:rPr>
              <w:t>Typ</w:t>
            </w:r>
          </w:p>
        </w:tc>
        <w:tc>
          <w:tcPr>
            <w:tcW w:w="1196" w:type="dxa"/>
          </w:tcPr>
          <w:p w14:paraId="0F5C35A4" w14:textId="77777777" w:rsidR="008A378C" w:rsidRPr="00232983" w:rsidRDefault="008A378C" w:rsidP="00232983">
            <w:pPr>
              <w:spacing w:line="276" w:lineRule="auto"/>
              <w:rPr>
                <w:rFonts w:cs="Open Sans"/>
                <w:b/>
                <w:sz w:val="20"/>
                <w:szCs w:val="20"/>
              </w:rPr>
            </w:pPr>
            <w:r w:rsidRPr="00232983">
              <w:rPr>
                <w:rFonts w:cs="Open Sans"/>
                <w:b/>
                <w:sz w:val="20"/>
                <w:szCs w:val="20"/>
              </w:rPr>
              <w:t>Liczebność</w:t>
            </w:r>
          </w:p>
        </w:tc>
      </w:tr>
      <w:tr w:rsidR="008A378C" w:rsidRPr="00232983" w14:paraId="242E8A67" w14:textId="77777777" w:rsidTr="000E7699">
        <w:trPr>
          <w:trHeight w:val="213"/>
        </w:trPr>
        <w:tc>
          <w:tcPr>
            <w:tcW w:w="1868" w:type="dxa"/>
          </w:tcPr>
          <w:p w14:paraId="2CAA7E45" w14:textId="77777777" w:rsidR="008A378C" w:rsidRPr="00232983" w:rsidRDefault="008A378C" w:rsidP="00232983">
            <w:pPr>
              <w:spacing w:line="276" w:lineRule="auto"/>
              <w:rPr>
                <w:rStyle w:val="pole"/>
                <w:rFonts w:ascii="Lato" w:hAnsi="Lato" w:cs="Open Sans"/>
                <w:sz w:val="20"/>
                <w:szCs w:val="20"/>
              </w:rPr>
            </w:pPr>
            <w:r w:rsidRPr="00232983">
              <w:rPr>
                <w:rStyle w:val="pole"/>
                <w:rFonts w:ascii="Lato" w:hAnsi="Lato" w:cs="Open Sans"/>
                <w:sz w:val="20"/>
                <w:szCs w:val="20"/>
              </w:rPr>
              <w:t>Header</w:t>
            </w:r>
          </w:p>
        </w:tc>
        <w:tc>
          <w:tcPr>
            <w:tcW w:w="2896" w:type="dxa"/>
          </w:tcPr>
          <w:p w14:paraId="23BAE599" w14:textId="77777777" w:rsidR="008A378C" w:rsidRPr="00232983" w:rsidRDefault="008A378C" w:rsidP="00232983">
            <w:pPr>
              <w:spacing w:line="276" w:lineRule="auto"/>
              <w:rPr>
                <w:rFonts w:cs="Open Sans"/>
                <w:sz w:val="20"/>
                <w:szCs w:val="20"/>
              </w:rPr>
            </w:pPr>
            <w:r w:rsidRPr="00232983">
              <w:rPr>
                <w:rFonts w:cs="Open Sans"/>
                <w:sz w:val="20"/>
                <w:szCs w:val="20"/>
              </w:rPr>
              <w:t>Nagłówek deklaracji</w:t>
            </w:r>
          </w:p>
        </w:tc>
        <w:tc>
          <w:tcPr>
            <w:tcW w:w="879" w:type="dxa"/>
          </w:tcPr>
          <w:p w14:paraId="5406F1D4" w14:textId="77777777" w:rsidR="008A378C" w:rsidRPr="00232983" w:rsidRDefault="00213E11" w:rsidP="00232983">
            <w:pPr>
              <w:spacing w:line="276" w:lineRule="auto"/>
              <w:rPr>
                <w:rFonts w:cs="Open Sans"/>
                <w:sz w:val="20"/>
                <w:szCs w:val="20"/>
              </w:rPr>
            </w:pPr>
            <w:r w:rsidRPr="00232983">
              <w:rPr>
                <w:rFonts w:cs="Open Sans"/>
                <w:sz w:val="20"/>
                <w:szCs w:val="20"/>
              </w:rPr>
              <w:t>-</w:t>
            </w:r>
          </w:p>
        </w:tc>
        <w:tc>
          <w:tcPr>
            <w:tcW w:w="2215" w:type="dxa"/>
          </w:tcPr>
          <w:p w14:paraId="0114EF4C" w14:textId="5EEB06CF" w:rsidR="008A378C" w:rsidRPr="00232983" w:rsidRDefault="00A82E19" w:rsidP="00232983">
            <w:pPr>
              <w:spacing w:line="276" w:lineRule="auto"/>
              <w:rPr>
                <w:rStyle w:val="poleodsylacz"/>
                <w:rFonts w:ascii="Lato" w:hAnsi="Lato" w:cs="Open Sans"/>
                <w:sz w:val="20"/>
                <w:szCs w:val="20"/>
              </w:rPr>
            </w:pPr>
            <w:r w:rsidRPr="00232983">
              <w:rPr>
                <w:rStyle w:val="pole"/>
                <w:rFonts w:ascii="Lato" w:hAnsi="Lato" w:cs="Open Sans"/>
                <w:sz w:val="20"/>
                <w:szCs w:val="20"/>
              </w:rPr>
              <w:t>HeaderType</w:t>
            </w:r>
          </w:p>
        </w:tc>
        <w:tc>
          <w:tcPr>
            <w:tcW w:w="1196" w:type="dxa"/>
          </w:tcPr>
          <w:p w14:paraId="1B2CE3DE" w14:textId="77777777" w:rsidR="008A378C" w:rsidRPr="00232983" w:rsidRDefault="008A378C" w:rsidP="00232983">
            <w:pPr>
              <w:spacing w:line="276" w:lineRule="auto"/>
              <w:rPr>
                <w:rFonts w:cs="Open Sans"/>
                <w:sz w:val="20"/>
                <w:szCs w:val="20"/>
              </w:rPr>
            </w:pPr>
            <w:r w:rsidRPr="00232983">
              <w:rPr>
                <w:rFonts w:cs="Open Sans"/>
                <w:sz w:val="20"/>
                <w:szCs w:val="20"/>
              </w:rPr>
              <w:t>1..1</w:t>
            </w:r>
          </w:p>
        </w:tc>
      </w:tr>
      <w:tr w:rsidR="00336D68" w:rsidRPr="00232983" w14:paraId="1765965C" w14:textId="77777777" w:rsidTr="000E7699">
        <w:trPr>
          <w:trHeight w:val="213"/>
        </w:trPr>
        <w:tc>
          <w:tcPr>
            <w:tcW w:w="1868" w:type="dxa"/>
          </w:tcPr>
          <w:p w14:paraId="1BA1FA85" w14:textId="77777777" w:rsidR="00336D68" w:rsidRPr="00232983" w:rsidRDefault="00336D68" w:rsidP="00232983">
            <w:pPr>
              <w:spacing w:line="276" w:lineRule="auto"/>
              <w:rPr>
                <w:rStyle w:val="pole"/>
                <w:rFonts w:ascii="Lato" w:hAnsi="Lato" w:cs="Open Sans"/>
                <w:sz w:val="20"/>
                <w:szCs w:val="20"/>
              </w:rPr>
            </w:pPr>
            <w:r w:rsidRPr="00232983">
              <w:rPr>
                <w:rStyle w:val="pole"/>
                <w:rFonts w:ascii="Lato" w:hAnsi="Lato" w:cs="Open Sans"/>
                <w:sz w:val="20"/>
                <w:szCs w:val="20"/>
              </w:rPr>
              <w:t>Signature</w:t>
            </w:r>
          </w:p>
        </w:tc>
        <w:tc>
          <w:tcPr>
            <w:tcW w:w="2896" w:type="dxa"/>
          </w:tcPr>
          <w:p w14:paraId="301493DD" w14:textId="77777777" w:rsidR="00336D68" w:rsidRPr="00232983" w:rsidRDefault="00336D68" w:rsidP="00232983">
            <w:pPr>
              <w:spacing w:line="276" w:lineRule="auto"/>
              <w:rPr>
                <w:rFonts w:cs="Open Sans"/>
                <w:sz w:val="20"/>
                <w:szCs w:val="20"/>
              </w:rPr>
            </w:pPr>
            <w:r w:rsidRPr="00232983">
              <w:rPr>
                <w:rFonts w:cs="Open Sans"/>
                <w:sz w:val="20"/>
                <w:szCs w:val="20"/>
              </w:rPr>
              <w:t>Podpis cyfrowy</w:t>
            </w:r>
          </w:p>
        </w:tc>
        <w:tc>
          <w:tcPr>
            <w:tcW w:w="879" w:type="dxa"/>
          </w:tcPr>
          <w:p w14:paraId="20794D12" w14:textId="77777777" w:rsidR="00336D68" w:rsidRPr="00232983" w:rsidRDefault="00336D68" w:rsidP="00232983">
            <w:pPr>
              <w:spacing w:line="276" w:lineRule="auto"/>
              <w:rPr>
                <w:rFonts w:cs="Open Sans"/>
                <w:sz w:val="20"/>
                <w:szCs w:val="20"/>
              </w:rPr>
            </w:pPr>
            <w:r w:rsidRPr="00232983">
              <w:rPr>
                <w:rFonts w:cs="Open Sans"/>
                <w:sz w:val="20"/>
                <w:szCs w:val="20"/>
              </w:rPr>
              <w:t>-</w:t>
            </w:r>
          </w:p>
        </w:tc>
        <w:tc>
          <w:tcPr>
            <w:tcW w:w="2215" w:type="dxa"/>
          </w:tcPr>
          <w:p w14:paraId="688E5F76" w14:textId="77777777" w:rsidR="00336D68" w:rsidRPr="00232983" w:rsidRDefault="00336D68" w:rsidP="00232983">
            <w:pPr>
              <w:spacing w:line="276" w:lineRule="auto"/>
              <w:rPr>
                <w:rStyle w:val="pole"/>
                <w:rFonts w:ascii="Lato" w:hAnsi="Lato" w:cs="Open Sans"/>
                <w:sz w:val="20"/>
                <w:szCs w:val="20"/>
              </w:rPr>
            </w:pPr>
            <w:r w:rsidRPr="00232983">
              <w:rPr>
                <w:rStyle w:val="pole"/>
                <w:rFonts w:ascii="Lato" w:hAnsi="Lato" w:cs="Open Sans"/>
                <w:sz w:val="20"/>
                <w:szCs w:val="20"/>
              </w:rPr>
              <w:t>Sign</w:t>
            </w:r>
            <w:r w:rsidR="003A3CDD" w:rsidRPr="00232983">
              <w:rPr>
                <w:rStyle w:val="pole"/>
                <w:rFonts w:ascii="Lato" w:hAnsi="Lato" w:cs="Open Sans"/>
                <w:sz w:val="20"/>
                <w:szCs w:val="20"/>
              </w:rPr>
              <w:t>a</w:t>
            </w:r>
            <w:r w:rsidRPr="00232983">
              <w:rPr>
                <w:rStyle w:val="pole"/>
                <w:rFonts w:ascii="Lato" w:hAnsi="Lato" w:cs="Open Sans"/>
                <w:sz w:val="20"/>
                <w:szCs w:val="20"/>
              </w:rPr>
              <w:t>tureType</w:t>
            </w:r>
          </w:p>
        </w:tc>
        <w:tc>
          <w:tcPr>
            <w:tcW w:w="1196" w:type="dxa"/>
          </w:tcPr>
          <w:p w14:paraId="38F12D5A" w14:textId="77777777" w:rsidR="00336D68" w:rsidRPr="00232983" w:rsidRDefault="00336D68" w:rsidP="00232983">
            <w:pPr>
              <w:spacing w:line="276" w:lineRule="auto"/>
              <w:rPr>
                <w:rFonts w:cs="Open Sans"/>
                <w:sz w:val="20"/>
                <w:szCs w:val="20"/>
              </w:rPr>
            </w:pPr>
            <w:r w:rsidRPr="00232983">
              <w:rPr>
                <w:rFonts w:cs="Open Sans"/>
                <w:sz w:val="20"/>
                <w:szCs w:val="20"/>
              </w:rPr>
              <w:t>0..1</w:t>
            </w:r>
          </w:p>
        </w:tc>
      </w:tr>
      <w:tr w:rsidR="00E659A0" w:rsidRPr="00232983" w14:paraId="66515FCE" w14:textId="77777777" w:rsidTr="000E7699">
        <w:trPr>
          <w:trHeight w:val="213"/>
        </w:trPr>
        <w:tc>
          <w:tcPr>
            <w:tcW w:w="1868" w:type="dxa"/>
          </w:tcPr>
          <w:p w14:paraId="2F4617E5" w14:textId="77777777" w:rsidR="00E659A0" w:rsidRPr="00232983" w:rsidRDefault="00E659A0" w:rsidP="00232983">
            <w:pPr>
              <w:spacing w:line="276" w:lineRule="auto"/>
              <w:rPr>
                <w:rStyle w:val="pole"/>
                <w:rFonts w:ascii="Lato" w:hAnsi="Lato" w:cs="Open Sans"/>
                <w:sz w:val="20"/>
                <w:szCs w:val="20"/>
              </w:rPr>
            </w:pPr>
            <w:r w:rsidRPr="00232983">
              <w:rPr>
                <w:rStyle w:val="pole"/>
                <w:rFonts w:ascii="Lato" w:hAnsi="Lato" w:cs="Open Sans"/>
                <w:sz w:val="20"/>
                <w:szCs w:val="20"/>
              </w:rPr>
              <w:t>version</w:t>
            </w:r>
          </w:p>
        </w:tc>
        <w:tc>
          <w:tcPr>
            <w:tcW w:w="2896" w:type="dxa"/>
          </w:tcPr>
          <w:p w14:paraId="2F0F892E" w14:textId="23936AE9" w:rsidR="00E659A0" w:rsidRPr="00232983" w:rsidRDefault="00585BC0" w:rsidP="00232983">
            <w:pPr>
              <w:spacing w:line="276" w:lineRule="auto"/>
              <w:rPr>
                <w:rFonts w:cs="Open Sans"/>
                <w:sz w:val="20"/>
                <w:szCs w:val="20"/>
              </w:rPr>
            </w:pPr>
            <w:r w:rsidRPr="00232983">
              <w:rPr>
                <w:rFonts w:eastAsia="Symbol" w:cs="Open Sans"/>
                <w:color w:val="000000"/>
                <w:sz w:val="20"/>
                <w:szCs w:val="20"/>
                <w:highlight w:val="white"/>
                <w:lang w:eastAsia="pl-PL"/>
              </w:rPr>
              <w:t>Oznaczenie wersji schematu, z którą zgodny jest komunikat. Format: V_R, gdzie V - co najmniej jedna cyfra oznaczająca główną wersję, R - co najmniej jedna cyfra oznaczającą wersję pośrednią.</w:t>
            </w:r>
          </w:p>
        </w:tc>
        <w:tc>
          <w:tcPr>
            <w:tcW w:w="879" w:type="dxa"/>
          </w:tcPr>
          <w:p w14:paraId="020E6D27" w14:textId="77777777" w:rsidR="00E659A0" w:rsidRPr="00232983" w:rsidRDefault="00E659A0" w:rsidP="00232983">
            <w:pPr>
              <w:spacing w:line="276" w:lineRule="auto"/>
              <w:rPr>
                <w:rFonts w:cs="Open Sans"/>
                <w:sz w:val="20"/>
                <w:szCs w:val="20"/>
              </w:rPr>
            </w:pPr>
            <w:r w:rsidRPr="00232983">
              <w:rPr>
                <w:rFonts w:cs="Open Sans"/>
                <w:sz w:val="20"/>
                <w:szCs w:val="20"/>
              </w:rPr>
              <w:t>-</w:t>
            </w:r>
          </w:p>
        </w:tc>
        <w:tc>
          <w:tcPr>
            <w:tcW w:w="2215" w:type="dxa"/>
          </w:tcPr>
          <w:p w14:paraId="7E7E108F" w14:textId="77777777" w:rsidR="00E659A0" w:rsidRPr="00232983" w:rsidRDefault="00E659A0" w:rsidP="00232983">
            <w:pPr>
              <w:spacing w:line="276" w:lineRule="auto"/>
              <w:rPr>
                <w:rStyle w:val="pole"/>
                <w:rFonts w:ascii="Lato" w:hAnsi="Lato" w:cs="Open Sans"/>
                <w:sz w:val="20"/>
                <w:szCs w:val="20"/>
              </w:rPr>
            </w:pPr>
            <w:r w:rsidRPr="00232983">
              <w:rPr>
                <w:rStyle w:val="pole"/>
                <w:rFonts w:ascii="Lato" w:hAnsi="Lato" w:cs="Open Sans"/>
                <w:sz w:val="20"/>
                <w:szCs w:val="20"/>
              </w:rPr>
              <w:t>ZVersion</w:t>
            </w:r>
          </w:p>
        </w:tc>
        <w:tc>
          <w:tcPr>
            <w:tcW w:w="1196" w:type="dxa"/>
          </w:tcPr>
          <w:p w14:paraId="454E4246" w14:textId="77777777" w:rsidR="00E659A0" w:rsidRPr="00232983" w:rsidRDefault="007346F3" w:rsidP="00232983">
            <w:pPr>
              <w:spacing w:line="276" w:lineRule="auto"/>
              <w:rPr>
                <w:rFonts w:cs="Open Sans"/>
                <w:sz w:val="20"/>
                <w:szCs w:val="20"/>
              </w:rPr>
            </w:pPr>
            <w:r w:rsidRPr="00232983">
              <w:rPr>
                <w:rFonts w:cs="Open Sans"/>
                <w:sz w:val="20"/>
                <w:szCs w:val="20"/>
              </w:rPr>
              <w:t>1</w:t>
            </w:r>
            <w:r w:rsidR="00E659A0" w:rsidRPr="00232983">
              <w:rPr>
                <w:rFonts w:cs="Open Sans"/>
                <w:sz w:val="20"/>
                <w:szCs w:val="20"/>
              </w:rPr>
              <w:t>..1</w:t>
            </w:r>
          </w:p>
        </w:tc>
      </w:tr>
    </w:tbl>
    <w:p w14:paraId="62C50683" w14:textId="064AFF88" w:rsidR="00EA138A" w:rsidRPr="00232983" w:rsidRDefault="00EA138A" w:rsidP="00232983">
      <w:pPr>
        <w:pStyle w:val="Legenda"/>
        <w:keepNext/>
        <w:spacing w:line="276" w:lineRule="auto"/>
      </w:pPr>
      <w:bookmarkStart w:id="66" w:name="_Toc239172305"/>
      <w:r w:rsidRPr="00232983">
        <w:t xml:space="preserve">Rysunek </w:t>
      </w:r>
      <w:fldSimple w:instr=" SEQ Rysunek \* ARABIC ">
        <w:r w:rsidR="00232983" w:rsidRPr="00232983">
          <w:rPr>
            <w:noProof/>
          </w:rPr>
          <w:t>1</w:t>
        </w:r>
      </w:fldSimple>
      <w:r w:rsidRPr="00232983">
        <w:t>. Struktura komunikatu XML deklaracji VAT-</w:t>
      </w:r>
      <w:r w:rsidR="00D73EA2" w:rsidRPr="00232983">
        <w:t>USZ</w:t>
      </w:r>
      <w:r w:rsidRPr="00232983">
        <w:t>– typy danych</w:t>
      </w:r>
      <w:bookmarkEnd w:id="66"/>
    </w:p>
    <w:p w14:paraId="2B1885D3" w14:textId="19E1049C" w:rsidR="00A82E19" w:rsidRPr="00232983" w:rsidRDefault="00D73EA2" w:rsidP="00232983">
      <w:pPr>
        <w:spacing w:line="276" w:lineRule="auto"/>
        <w:rPr>
          <w:rFonts w:cs="Open Sans"/>
          <w:sz w:val="20"/>
          <w:szCs w:val="20"/>
        </w:rPr>
      </w:pPr>
      <w:r w:rsidRPr="00232983">
        <w:rPr>
          <w:rFonts w:cs="Open Sans"/>
          <w:noProof/>
          <w:sz w:val="20"/>
          <w:szCs w:val="20"/>
        </w:rPr>
        <w:drawing>
          <wp:inline distT="0" distB="0" distL="0" distR="0" wp14:anchorId="687A90E9" wp14:editId="20E5BDC6">
            <wp:extent cx="5755640" cy="3218815"/>
            <wp:effectExtent l="19050" t="19050" r="16510" b="19685"/>
            <wp:docPr id="1008807755" name="Obraz 1" descr="Rysunek przedstawia strukturę typów danych XML związanych z deklaracją VAT-USZ, pokazując powiązania między elementami takimi jak wersja, nagłówek, podpis oraz szczegóły urzędu skarbowego, okresu i informacji handlowych. Kolory i linie łączące oznaczają relacje między typami, z kluczowymi polami jak taxOffice, period, Trader oraz SignatureType, podkreślając hierarchię i obowiązkowe elementy w schemac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807755" name="Obraz 1" descr="Rysunek przedstawia strukturę typów danych XML związanych z deklaracją VAT-USZ, pokazując powiązania między elementami takimi jak wersja, nagłówek, podpis oraz szczegóły urzędu skarbowego, okresu i informacji handlowych. Kolory i linie łączące oznaczają relacje między typami, z kluczowymi polami jak taxOffice, period, Trader oraz SignatureType, podkreślając hierarchię i obowiązkowe elementy w schemacie."/>
                    <pic:cNvPicPr/>
                  </pic:nvPicPr>
                  <pic:blipFill>
                    <a:blip r:embed="rId12"/>
                    <a:stretch>
                      <a:fillRect/>
                    </a:stretch>
                  </pic:blipFill>
                  <pic:spPr>
                    <a:xfrm>
                      <a:off x="0" y="0"/>
                      <a:ext cx="5755640" cy="3218815"/>
                    </a:xfrm>
                    <a:prstGeom prst="rect">
                      <a:avLst/>
                    </a:prstGeom>
                    <a:ln>
                      <a:solidFill>
                        <a:schemeClr val="tx1"/>
                      </a:solidFill>
                    </a:ln>
                  </pic:spPr>
                </pic:pic>
              </a:graphicData>
            </a:graphic>
          </wp:inline>
        </w:drawing>
      </w:r>
    </w:p>
    <w:p w14:paraId="0A3594E4" w14:textId="7769A1BA" w:rsidR="000B2038" w:rsidRPr="00232983" w:rsidRDefault="000B2038" w:rsidP="00232983">
      <w:pPr>
        <w:spacing w:line="276" w:lineRule="auto"/>
        <w:rPr>
          <w:rFonts w:cs="Open Sans"/>
          <w:sz w:val="18"/>
          <w:szCs w:val="18"/>
        </w:rPr>
      </w:pPr>
      <w:r w:rsidRPr="00232983">
        <w:rPr>
          <w:rFonts w:cs="Open Sans"/>
          <w:sz w:val="18"/>
          <w:szCs w:val="18"/>
        </w:rPr>
        <w:br w:type="page"/>
      </w:r>
    </w:p>
    <w:p w14:paraId="717358F5" w14:textId="3E21539F" w:rsidR="00A82E19" w:rsidRPr="00232983" w:rsidRDefault="00A82E19" w:rsidP="00232983">
      <w:pPr>
        <w:pStyle w:val="PodpisRysunkuTabeli"/>
        <w:spacing w:line="276" w:lineRule="auto"/>
      </w:pPr>
      <w:bookmarkStart w:id="67" w:name="_Toc87134559"/>
      <w:bookmarkStart w:id="68" w:name="_Toc88603033"/>
      <w:bookmarkStart w:id="69" w:name="_Hlk87176355"/>
      <w:bookmarkStart w:id="70" w:name="_Toc88940824"/>
      <w:bookmarkStart w:id="71" w:name="_Toc239172301"/>
      <w:r w:rsidRPr="00232983">
        <w:lastRenderedPageBreak/>
        <w:t xml:space="preserve">Tabela </w:t>
      </w:r>
      <w:fldSimple w:instr=" SEQ Tabela \* ARABIC ">
        <w:r w:rsidR="00232983" w:rsidRPr="00232983">
          <w:rPr>
            <w:noProof/>
          </w:rPr>
          <w:t>10</w:t>
        </w:r>
      </w:fldSimple>
      <w:r w:rsidRPr="00232983">
        <w:t>. Struktura &lt;</w:t>
      </w:r>
      <w:proofErr w:type="spellStart"/>
      <w:r w:rsidRPr="00232983">
        <w:rPr>
          <w:rStyle w:val="polegwne"/>
          <w:rFonts w:ascii="Lato" w:hAnsi="Lato" w:cs="Open Sans"/>
          <w:b w:val="0"/>
          <w:noProof w:val="0"/>
          <w:sz w:val="22"/>
          <w:szCs w:val="20"/>
          <w:lang w:val="pl-PL"/>
        </w:rPr>
        <w:t>HeaderType</w:t>
      </w:r>
      <w:proofErr w:type="spellEnd"/>
      <w:r w:rsidRPr="00232983">
        <w:t xml:space="preserve">&gt;, nagłówka deklaracji </w:t>
      </w:r>
      <w:bookmarkEnd w:id="67"/>
      <w:bookmarkEnd w:id="68"/>
      <w:bookmarkEnd w:id="69"/>
      <w:bookmarkEnd w:id="70"/>
      <w:r w:rsidR="00D839F2" w:rsidRPr="00232983">
        <w:t>VAT-</w:t>
      </w:r>
      <w:r w:rsidR="00942DB6" w:rsidRPr="00232983">
        <w:t>USZ</w:t>
      </w:r>
      <w:bookmarkEnd w:id="71"/>
    </w:p>
    <w:tbl>
      <w:tblPr>
        <w:tblStyle w:val="Tabela-Siatka"/>
        <w:tblW w:w="9351" w:type="dxa"/>
        <w:tblLayout w:type="fixed"/>
        <w:tblLook w:val="01E0" w:firstRow="1" w:lastRow="1" w:firstColumn="1" w:lastColumn="1" w:noHBand="0" w:noVBand="0"/>
      </w:tblPr>
      <w:tblGrid>
        <w:gridCol w:w="1696"/>
        <w:gridCol w:w="3686"/>
        <w:gridCol w:w="709"/>
        <w:gridCol w:w="1984"/>
        <w:gridCol w:w="1276"/>
      </w:tblGrid>
      <w:tr w:rsidR="008A378C" w:rsidRPr="00232983" w14:paraId="504FE29B" w14:textId="77777777" w:rsidTr="00942DB6">
        <w:trPr>
          <w:cnfStyle w:val="100000000000" w:firstRow="1" w:lastRow="0" w:firstColumn="0" w:lastColumn="0" w:oddVBand="0" w:evenVBand="0" w:oddHBand="0" w:evenHBand="0" w:firstRowFirstColumn="0" w:firstRowLastColumn="0" w:lastRowFirstColumn="0" w:lastRowLastColumn="0"/>
          <w:trHeight w:val="213"/>
        </w:trPr>
        <w:tc>
          <w:tcPr>
            <w:tcW w:w="1696" w:type="dxa"/>
          </w:tcPr>
          <w:p w14:paraId="6DB791BB" w14:textId="77777777" w:rsidR="008A378C" w:rsidRPr="00232983" w:rsidRDefault="008A378C" w:rsidP="00232983">
            <w:pPr>
              <w:spacing w:line="276" w:lineRule="auto"/>
              <w:rPr>
                <w:rFonts w:cs="Open Sans"/>
                <w:b/>
                <w:sz w:val="20"/>
                <w:szCs w:val="20"/>
              </w:rPr>
            </w:pPr>
            <w:r w:rsidRPr="00232983">
              <w:rPr>
                <w:rFonts w:cs="Open Sans"/>
                <w:b/>
                <w:sz w:val="20"/>
                <w:szCs w:val="20"/>
              </w:rPr>
              <w:t xml:space="preserve">Nazwa </w:t>
            </w:r>
          </w:p>
        </w:tc>
        <w:tc>
          <w:tcPr>
            <w:tcW w:w="3686" w:type="dxa"/>
          </w:tcPr>
          <w:p w14:paraId="365EA5F3" w14:textId="77777777" w:rsidR="008A378C" w:rsidRPr="00232983" w:rsidRDefault="008A378C" w:rsidP="00232983">
            <w:pPr>
              <w:spacing w:line="276" w:lineRule="auto"/>
              <w:rPr>
                <w:rFonts w:cs="Open Sans"/>
                <w:b/>
                <w:color w:val="000000"/>
                <w:sz w:val="20"/>
                <w:szCs w:val="20"/>
                <w:lang w:eastAsia="pl-PL"/>
              </w:rPr>
            </w:pPr>
            <w:r w:rsidRPr="00232983">
              <w:rPr>
                <w:rFonts w:cs="Open Sans"/>
                <w:b/>
                <w:color w:val="000000"/>
                <w:sz w:val="20"/>
                <w:szCs w:val="20"/>
                <w:lang w:eastAsia="pl-PL"/>
              </w:rPr>
              <w:t>Opis</w:t>
            </w:r>
          </w:p>
        </w:tc>
        <w:tc>
          <w:tcPr>
            <w:tcW w:w="709" w:type="dxa"/>
          </w:tcPr>
          <w:p w14:paraId="68112E39" w14:textId="77777777" w:rsidR="008A378C" w:rsidRPr="00232983" w:rsidRDefault="008A378C" w:rsidP="00232983">
            <w:pPr>
              <w:spacing w:line="276" w:lineRule="auto"/>
              <w:rPr>
                <w:rFonts w:cs="Open Sans"/>
                <w:b/>
                <w:color w:val="000000"/>
                <w:sz w:val="20"/>
                <w:szCs w:val="20"/>
                <w:lang w:eastAsia="pl-PL"/>
              </w:rPr>
            </w:pPr>
            <w:r w:rsidRPr="00232983">
              <w:rPr>
                <w:rFonts w:cs="Open Sans"/>
                <w:b/>
                <w:color w:val="000000"/>
                <w:sz w:val="20"/>
                <w:szCs w:val="20"/>
                <w:lang w:eastAsia="pl-PL"/>
              </w:rPr>
              <w:t>Nr pola</w:t>
            </w:r>
          </w:p>
        </w:tc>
        <w:tc>
          <w:tcPr>
            <w:tcW w:w="1984" w:type="dxa"/>
          </w:tcPr>
          <w:p w14:paraId="76271D77" w14:textId="77777777" w:rsidR="008A378C" w:rsidRPr="00232983" w:rsidRDefault="008A378C" w:rsidP="00232983">
            <w:pPr>
              <w:spacing w:line="276" w:lineRule="auto"/>
              <w:rPr>
                <w:rFonts w:cs="Open Sans"/>
                <w:b/>
                <w:sz w:val="20"/>
                <w:szCs w:val="20"/>
              </w:rPr>
            </w:pPr>
            <w:r w:rsidRPr="00232983">
              <w:rPr>
                <w:rFonts w:cs="Open Sans"/>
                <w:b/>
                <w:sz w:val="20"/>
                <w:szCs w:val="20"/>
              </w:rPr>
              <w:t>Typ</w:t>
            </w:r>
          </w:p>
        </w:tc>
        <w:tc>
          <w:tcPr>
            <w:tcW w:w="1276" w:type="dxa"/>
          </w:tcPr>
          <w:p w14:paraId="55A2597D" w14:textId="77777777" w:rsidR="008A378C" w:rsidRPr="00232983" w:rsidRDefault="008A378C" w:rsidP="00232983">
            <w:pPr>
              <w:spacing w:line="276" w:lineRule="auto"/>
              <w:rPr>
                <w:rFonts w:cs="Open Sans"/>
                <w:b/>
                <w:sz w:val="20"/>
                <w:szCs w:val="20"/>
              </w:rPr>
            </w:pPr>
            <w:r w:rsidRPr="00232983">
              <w:rPr>
                <w:rFonts w:cs="Open Sans"/>
                <w:b/>
                <w:sz w:val="20"/>
                <w:szCs w:val="20"/>
              </w:rPr>
              <w:t>Liczebność</w:t>
            </w:r>
          </w:p>
        </w:tc>
      </w:tr>
      <w:tr w:rsidR="002B5F33" w:rsidRPr="00232983" w14:paraId="0CFDEEE4" w14:textId="77777777" w:rsidTr="00842249">
        <w:trPr>
          <w:trHeight w:val="213"/>
        </w:trPr>
        <w:tc>
          <w:tcPr>
            <w:tcW w:w="1696" w:type="dxa"/>
          </w:tcPr>
          <w:p w14:paraId="63150D37"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taxOffice</w:t>
            </w:r>
          </w:p>
        </w:tc>
        <w:tc>
          <w:tcPr>
            <w:tcW w:w="3686" w:type="dxa"/>
          </w:tcPr>
          <w:p w14:paraId="39A8E161" w14:textId="77777777" w:rsidR="002B5F33" w:rsidRPr="00232983" w:rsidRDefault="002B5F33" w:rsidP="00232983">
            <w:pPr>
              <w:spacing w:line="276" w:lineRule="auto"/>
              <w:rPr>
                <w:rFonts w:cs="Open Sans"/>
                <w:sz w:val="20"/>
                <w:szCs w:val="20"/>
              </w:rPr>
            </w:pPr>
            <w:r w:rsidRPr="00232983">
              <w:rPr>
                <w:rFonts w:cs="Open Sans"/>
                <w:sz w:val="20"/>
                <w:szCs w:val="20"/>
              </w:rPr>
              <w:t>Urząd celno-skarbowy, do którego adresowana jest deklaracja.</w:t>
            </w:r>
          </w:p>
          <w:p w14:paraId="1EDB1D62" w14:textId="77777777" w:rsidR="002B5F33" w:rsidRPr="00232983" w:rsidRDefault="002B5F33" w:rsidP="00232983">
            <w:pPr>
              <w:spacing w:line="276" w:lineRule="auto"/>
              <w:rPr>
                <w:rFonts w:cs="Open Sans"/>
                <w:sz w:val="20"/>
                <w:szCs w:val="20"/>
              </w:rPr>
            </w:pPr>
            <w:r w:rsidRPr="00232983">
              <w:rPr>
                <w:rFonts w:cs="Open Sans"/>
                <w:sz w:val="20"/>
                <w:szCs w:val="20"/>
              </w:rPr>
              <w:t>Zgodny ze słownikiem 3090, dostępnym pod adresem:</w:t>
            </w:r>
          </w:p>
          <w:p w14:paraId="5702F598" w14:textId="77777777" w:rsidR="002B5F33" w:rsidRPr="00232983" w:rsidRDefault="002B5F33" w:rsidP="00232983">
            <w:pPr>
              <w:spacing w:line="276" w:lineRule="auto"/>
              <w:rPr>
                <w:rFonts w:cs="Open Sans"/>
                <w:sz w:val="20"/>
                <w:szCs w:val="20"/>
              </w:rPr>
            </w:pPr>
            <w:r w:rsidRPr="00232983">
              <w:rPr>
                <w:rFonts w:cs="Open Sans"/>
                <w:sz w:val="20"/>
                <w:szCs w:val="20"/>
              </w:rPr>
              <w:t>https://puesc.gov.pl/seap_pdr_extimpl/slowniki/3090</w:t>
            </w:r>
          </w:p>
        </w:tc>
        <w:tc>
          <w:tcPr>
            <w:tcW w:w="709" w:type="dxa"/>
          </w:tcPr>
          <w:p w14:paraId="27949C84" w14:textId="77777777" w:rsidR="002B5F33" w:rsidRPr="00232983" w:rsidRDefault="002B5F33" w:rsidP="00232983">
            <w:pPr>
              <w:spacing w:line="276" w:lineRule="auto"/>
              <w:rPr>
                <w:rFonts w:cs="Open Sans"/>
                <w:sz w:val="20"/>
                <w:szCs w:val="20"/>
              </w:rPr>
            </w:pPr>
            <w:r w:rsidRPr="00232983">
              <w:rPr>
                <w:rFonts w:cs="Open Sans"/>
                <w:sz w:val="20"/>
                <w:szCs w:val="20"/>
              </w:rPr>
              <w:t>8</w:t>
            </w:r>
          </w:p>
        </w:tc>
        <w:tc>
          <w:tcPr>
            <w:tcW w:w="1984" w:type="dxa"/>
          </w:tcPr>
          <w:p w14:paraId="0B4534B2"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ZTaxOffice</w:t>
            </w:r>
          </w:p>
        </w:tc>
        <w:tc>
          <w:tcPr>
            <w:tcW w:w="1276" w:type="dxa"/>
          </w:tcPr>
          <w:p w14:paraId="790341BD" w14:textId="77777777" w:rsidR="002B5F33" w:rsidRPr="00232983" w:rsidRDefault="002B5F33" w:rsidP="00232983">
            <w:pPr>
              <w:spacing w:line="276" w:lineRule="auto"/>
              <w:rPr>
                <w:rFonts w:cs="Open Sans"/>
                <w:sz w:val="20"/>
                <w:szCs w:val="20"/>
              </w:rPr>
            </w:pPr>
            <w:r w:rsidRPr="00232983">
              <w:rPr>
                <w:rFonts w:cs="Open Sans"/>
                <w:sz w:val="20"/>
                <w:szCs w:val="20"/>
              </w:rPr>
              <w:t>0..1</w:t>
            </w:r>
          </w:p>
        </w:tc>
      </w:tr>
      <w:tr w:rsidR="002B5F33" w:rsidRPr="00232983" w14:paraId="5C5DC4E3" w14:textId="77777777" w:rsidTr="00842249">
        <w:trPr>
          <w:trHeight w:val="213"/>
        </w:trPr>
        <w:tc>
          <w:tcPr>
            <w:tcW w:w="1696" w:type="dxa"/>
          </w:tcPr>
          <w:p w14:paraId="04C264CB"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taxOfficeName</w:t>
            </w:r>
          </w:p>
        </w:tc>
        <w:tc>
          <w:tcPr>
            <w:tcW w:w="3686" w:type="dxa"/>
          </w:tcPr>
          <w:p w14:paraId="30A1698F" w14:textId="1615C96D" w:rsidR="002B5F33" w:rsidRPr="00232983" w:rsidRDefault="002B5F33" w:rsidP="00232983">
            <w:pPr>
              <w:spacing w:line="276" w:lineRule="auto"/>
              <w:rPr>
                <w:rFonts w:cs="Open Sans"/>
                <w:sz w:val="20"/>
                <w:szCs w:val="20"/>
              </w:rPr>
            </w:pPr>
            <w:r w:rsidRPr="00232983">
              <w:rPr>
                <w:rFonts w:cs="Open Sans"/>
                <w:sz w:val="20"/>
                <w:szCs w:val="20"/>
              </w:rPr>
              <w:t>Nazwa Urzędu celno-skarbowego (Nazwa jednostki, do której adresowana jest deklaracja)</w:t>
            </w:r>
          </w:p>
          <w:p w14:paraId="3B5B5410" w14:textId="77777777" w:rsidR="002B5F33" w:rsidRPr="00232983" w:rsidRDefault="002B5F33" w:rsidP="00232983">
            <w:pPr>
              <w:spacing w:line="276" w:lineRule="auto"/>
              <w:rPr>
                <w:rFonts w:cs="Open Sans"/>
                <w:sz w:val="20"/>
                <w:szCs w:val="20"/>
              </w:rPr>
            </w:pPr>
            <w:r w:rsidRPr="00232983">
              <w:rPr>
                <w:rFonts w:cs="Open Sans"/>
                <w:sz w:val="20"/>
                <w:szCs w:val="20"/>
              </w:rPr>
              <w:t>Zgodny ze słownikiem 3090, dostępnym pod adresem:</w:t>
            </w:r>
          </w:p>
          <w:p w14:paraId="39B4BDBC" w14:textId="77777777" w:rsidR="002B5F33" w:rsidRPr="00232983" w:rsidRDefault="002B5F33" w:rsidP="00232983">
            <w:pPr>
              <w:spacing w:line="276" w:lineRule="auto"/>
              <w:rPr>
                <w:rFonts w:cs="Open Sans"/>
                <w:sz w:val="20"/>
                <w:szCs w:val="20"/>
              </w:rPr>
            </w:pPr>
            <w:r w:rsidRPr="00232983">
              <w:rPr>
                <w:rFonts w:cs="Open Sans"/>
                <w:sz w:val="20"/>
                <w:szCs w:val="20"/>
              </w:rPr>
              <w:t>https://puesc.gov.pl/seap_pdr_extimpl/slowniki/3090</w:t>
            </w:r>
          </w:p>
        </w:tc>
        <w:tc>
          <w:tcPr>
            <w:tcW w:w="709" w:type="dxa"/>
          </w:tcPr>
          <w:p w14:paraId="65DF998E"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8</w:t>
            </w:r>
          </w:p>
        </w:tc>
        <w:tc>
          <w:tcPr>
            <w:tcW w:w="1984" w:type="dxa"/>
          </w:tcPr>
          <w:p w14:paraId="4E12C8A2"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String (512)</w:t>
            </w:r>
          </w:p>
        </w:tc>
        <w:tc>
          <w:tcPr>
            <w:tcW w:w="1276" w:type="dxa"/>
          </w:tcPr>
          <w:p w14:paraId="41A7C5D8" w14:textId="77777777" w:rsidR="002B5F33" w:rsidRPr="00232983" w:rsidRDefault="002B5F33" w:rsidP="00232983">
            <w:pPr>
              <w:spacing w:line="276" w:lineRule="auto"/>
              <w:rPr>
                <w:rFonts w:cs="Open Sans"/>
                <w:sz w:val="20"/>
                <w:szCs w:val="20"/>
              </w:rPr>
            </w:pPr>
            <w:r w:rsidRPr="00232983">
              <w:rPr>
                <w:rFonts w:cs="Open Sans"/>
                <w:sz w:val="20"/>
                <w:szCs w:val="20"/>
              </w:rPr>
              <w:t>1..1</w:t>
            </w:r>
          </w:p>
        </w:tc>
      </w:tr>
      <w:tr w:rsidR="002B5F33" w:rsidRPr="00232983" w14:paraId="63F087B3" w14:textId="77777777" w:rsidTr="00842249">
        <w:trPr>
          <w:trHeight w:val="213"/>
        </w:trPr>
        <w:tc>
          <w:tcPr>
            <w:tcW w:w="1696" w:type="dxa"/>
          </w:tcPr>
          <w:p w14:paraId="14571501" w14:textId="77777777" w:rsidR="002B5F33" w:rsidRPr="00232983" w:rsidRDefault="002B5F33" w:rsidP="00232983">
            <w:pPr>
              <w:spacing w:line="276" w:lineRule="auto"/>
              <w:rPr>
                <w:rStyle w:val="pole"/>
                <w:rFonts w:ascii="Lato" w:hAnsi="Lato" w:cs="Open Sans"/>
                <w:sz w:val="20"/>
                <w:szCs w:val="20"/>
              </w:rPr>
            </w:pPr>
            <w:r w:rsidRPr="00232983">
              <w:rPr>
                <w:sz w:val="20"/>
                <w:szCs w:val="20"/>
              </w:rPr>
              <w:t>period</w:t>
            </w:r>
          </w:p>
        </w:tc>
        <w:tc>
          <w:tcPr>
            <w:tcW w:w="3686" w:type="dxa"/>
          </w:tcPr>
          <w:p w14:paraId="6BCD875A" w14:textId="77777777" w:rsidR="002B5F33" w:rsidRPr="00232983" w:rsidRDefault="002B5F33" w:rsidP="00232983">
            <w:pPr>
              <w:spacing w:line="276" w:lineRule="auto"/>
              <w:rPr>
                <w:rFonts w:cs="Open Sans"/>
                <w:sz w:val="20"/>
                <w:szCs w:val="20"/>
              </w:rPr>
            </w:pPr>
            <w:r w:rsidRPr="00232983">
              <w:rPr>
                <w:sz w:val="20"/>
                <w:szCs w:val="20"/>
              </w:rPr>
              <w:t>Data w formacie miesiąc/rok (RRRR-MM), gdzie RRRR - oznacza rok, MM- oznacza miesiąc.</w:t>
            </w:r>
          </w:p>
        </w:tc>
        <w:tc>
          <w:tcPr>
            <w:tcW w:w="709" w:type="dxa"/>
          </w:tcPr>
          <w:p w14:paraId="46CE662E" w14:textId="77777777" w:rsidR="002B5F33" w:rsidRPr="00232983" w:rsidRDefault="002B5F33" w:rsidP="00232983">
            <w:pPr>
              <w:spacing w:line="276" w:lineRule="auto"/>
              <w:rPr>
                <w:rFonts w:cs="Open Sans"/>
                <w:sz w:val="20"/>
                <w:szCs w:val="20"/>
              </w:rPr>
            </w:pPr>
            <w:r w:rsidRPr="00232983">
              <w:rPr>
                <w:sz w:val="20"/>
                <w:szCs w:val="20"/>
              </w:rPr>
              <w:t>4, 5</w:t>
            </w:r>
          </w:p>
        </w:tc>
        <w:tc>
          <w:tcPr>
            <w:tcW w:w="1984" w:type="dxa"/>
          </w:tcPr>
          <w:p w14:paraId="7732CE7F" w14:textId="77777777" w:rsidR="002B5F33" w:rsidRPr="00232983" w:rsidRDefault="002B5F33" w:rsidP="00232983">
            <w:pPr>
              <w:pStyle w:val="Tabelazwyky"/>
              <w:spacing w:line="276" w:lineRule="auto"/>
            </w:pPr>
            <w:proofErr w:type="spellStart"/>
            <w:r w:rsidRPr="00232983">
              <w:t>ZPeriod</w:t>
            </w:r>
            <w:proofErr w:type="spellEnd"/>
          </w:p>
          <w:p w14:paraId="7328CB87" w14:textId="2EA41B31" w:rsidR="002B5F33" w:rsidRPr="00232983" w:rsidRDefault="002B5F33" w:rsidP="00232983">
            <w:pPr>
              <w:spacing w:line="276" w:lineRule="auto"/>
              <w:rPr>
                <w:rStyle w:val="pole"/>
                <w:rFonts w:ascii="Lato" w:hAnsi="Lato" w:cs="Open Sans"/>
                <w:sz w:val="20"/>
                <w:szCs w:val="20"/>
                <w:lang w:val="pl-PL"/>
              </w:rPr>
            </w:pPr>
            <w:proofErr w:type="spellStart"/>
            <w:r w:rsidRPr="00232983">
              <w:rPr>
                <w:sz w:val="20"/>
                <w:szCs w:val="20"/>
              </w:rPr>
              <w:t>Partz</w:t>
            </w:r>
            <w:proofErr w:type="spellEnd"/>
            <w:r w:rsidRPr="00232983">
              <w:rPr>
                <w:sz w:val="20"/>
                <w:szCs w:val="20"/>
              </w:rPr>
              <w:t xml:space="preserve"> reguła R;</w:t>
            </w:r>
            <w:r w:rsidR="00DC5F73">
              <w:rPr>
                <w:sz w:val="20"/>
                <w:szCs w:val="20"/>
              </w:rPr>
              <w:t xml:space="preserve"> R1</w:t>
            </w:r>
          </w:p>
        </w:tc>
        <w:tc>
          <w:tcPr>
            <w:tcW w:w="1276" w:type="dxa"/>
          </w:tcPr>
          <w:p w14:paraId="7F1501BC" w14:textId="77777777" w:rsidR="002B5F33" w:rsidRPr="00232983" w:rsidRDefault="002B5F33" w:rsidP="00232983">
            <w:pPr>
              <w:spacing w:line="276" w:lineRule="auto"/>
              <w:rPr>
                <w:rFonts w:cs="Open Sans"/>
                <w:sz w:val="20"/>
                <w:szCs w:val="20"/>
              </w:rPr>
            </w:pPr>
            <w:r w:rsidRPr="00232983">
              <w:rPr>
                <w:sz w:val="20"/>
                <w:szCs w:val="20"/>
              </w:rPr>
              <w:t>1..1</w:t>
            </w:r>
          </w:p>
        </w:tc>
      </w:tr>
      <w:tr w:rsidR="002B5F33" w:rsidRPr="00232983" w14:paraId="0BFCB4F3" w14:textId="77777777" w:rsidTr="00842249">
        <w:trPr>
          <w:trHeight w:val="213"/>
        </w:trPr>
        <w:tc>
          <w:tcPr>
            <w:tcW w:w="1696" w:type="dxa"/>
          </w:tcPr>
          <w:p w14:paraId="1D92C85A"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selfRef</w:t>
            </w:r>
          </w:p>
        </w:tc>
        <w:tc>
          <w:tcPr>
            <w:tcW w:w="3686" w:type="dxa"/>
          </w:tcPr>
          <w:p w14:paraId="231CF4DF" w14:textId="77777777" w:rsidR="002B5F33" w:rsidRPr="00232983" w:rsidRDefault="002B5F33" w:rsidP="00232983">
            <w:pPr>
              <w:spacing w:line="276" w:lineRule="auto"/>
              <w:rPr>
                <w:rFonts w:cs="Open Sans"/>
                <w:sz w:val="20"/>
                <w:szCs w:val="20"/>
              </w:rPr>
            </w:pPr>
            <w:r w:rsidRPr="00232983">
              <w:rPr>
                <w:rFonts w:cs="Open Sans"/>
                <w:sz w:val="20"/>
                <w:szCs w:val="20"/>
              </w:rPr>
              <w:t>Numer własny komunikatu</w:t>
            </w:r>
          </w:p>
        </w:tc>
        <w:tc>
          <w:tcPr>
            <w:tcW w:w="709" w:type="dxa"/>
          </w:tcPr>
          <w:p w14:paraId="28EAD020" w14:textId="77777777" w:rsidR="002B5F33" w:rsidRPr="00232983" w:rsidRDefault="002B5F33" w:rsidP="00232983">
            <w:pPr>
              <w:spacing w:line="276" w:lineRule="auto"/>
              <w:rPr>
                <w:rFonts w:cs="Open Sans"/>
                <w:sz w:val="20"/>
                <w:szCs w:val="20"/>
              </w:rPr>
            </w:pPr>
            <w:r w:rsidRPr="00232983">
              <w:rPr>
                <w:rFonts w:cs="Open Sans"/>
                <w:sz w:val="20"/>
                <w:szCs w:val="20"/>
              </w:rPr>
              <w:t>-</w:t>
            </w:r>
          </w:p>
        </w:tc>
        <w:tc>
          <w:tcPr>
            <w:tcW w:w="1984" w:type="dxa"/>
          </w:tcPr>
          <w:p w14:paraId="533F2F8B"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ZSelfRef</w:t>
            </w:r>
          </w:p>
        </w:tc>
        <w:tc>
          <w:tcPr>
            <w:tcW w:w="1276" w:type="dxa"/>
          </w:tcPr>
          <w:p w14:paraId="3A0FD21F" w14:textId="77777777" w:rsidR="002B5F33" w:rsidRPr="00232983" w:rsidRDefault="002B5F33" w:rsidP="00232983">
            <w:pPr>
              <w:spacing w:line="276" w:lineRule="auto"/>
              <w:rPr>
                <w:rFonts w:cs="Open Sans"/>
                <w:sz w:val="20"/>
                <w:szCs w:val="20"/>
              </w:rPr>
            </w:pPr>
            <w:r w:rsidRPr="00232983">
              <w:rPr>
                <w:rFonts w:cs="Open Sans"/>
                <w:sz w:val="20"/>
                <w:szCs w:val="20"/>
              </w:rPr>
              <w:t>1..1</w:t>
            </w:r>
          </w:p>
        </w:tc>
      </w:tr>
      <w:tr w:rsidR="008A378C" w:rsidRPr="00232983" w14:paraId="777D2C85" w14:textId="77777777" w:rsidTr="00942DB6">
        <w:trPr>
          <w:trHeight w:val="213"/>
        </w:trPr>
        <w:tc>
          <w:tcPr>
            <w:tcW w:w="1696" w:type="dxa"/>
          </w:tcPr>
          <w:p w14:paraId="23B5381D" w14:textId="77777777" w:rsidR="008A378C" w:rsidRPr="00232983" w:rsidRDefault="008A378C" w:rsidP="00232983">
            <w:pPr>
              <w:spacing w:line="276" w:lineRule="auto"/>
              <w:rPr>
                <w:rStyle w:val="pole"/>
                <w:rFonts w:ascii="Lato" w:hAnsi="Lato" w:cs="Open Sans"/>
                <w:sz w:val="20"/>
                <w:szCs w:val="20"/>
              </w:rPr>
            </w:pPr>
            <w:r w:rsidRPr="00232983">
              <w:rPr>
                <w:rStyle w:val="pole"/>
                <w:rFonts w:ascii="Lato" w:hAnsi="Lato" w:cs="Open Sans"/>
                <w:sz w:val="20"/>
                <w:szCs w:val="20"/>
              </w:rPr>
              <w:t>identifier</w:t>
            </w:r>
          </w:p>
        </w:tc>
        <w:tc>
          <w:tcPr>
            <w:tcW w:w="3686" w:type="dxa"/>
          </w:tcPr>
          <w:p w14:paraId="7A368846" w14:textId="21527922" w:rsidR="008A378C" w:rsidRPr="00232983" w:rsidRDefault="008A378C" w:rsidP="00232983">
            <w:pPr>
              <w:spacing w:line="276" w:lineRule="auto"/>
              <w:rPr>
                <w:rFonts w:cs="Open Sans"/>
                <w:sz w:val="20"/>
                <w:szCs w:val="20"/>
              </w:rPr>
            </w:pPr>
            <w:r w:rsidRPr="00232983">
              <w:rPr>
                <w:rFonts w:cs="Open Sans"/>
                <w:sz w:val="20"/>
                <w:szCs w:val="20"/>
              </w:rPr>
              <w:t xml:space="preserve">Identyfikator </w:t>
            </w:r>
            <w:r w:rsidR="00044FD8" w:rsidRPr="00232983">
              <w:rPr>
                <w:rFonts w:cs="Open Sans"/>
                <w:sz w:val="20"/>
                <w:szCs w:val="20"/>
              </w:rPr>
              <w:t xml:space="preserve">podatkowy </w:t>
            </w:r>
            <w:r w:rsidRPr="00232983">
              <w:rPr>
                <w:rFonts w:cs="Open Sans"/>
                <w:sz w:val="20"/>
                <w:szCs w:val="20"/>
              </w:rPr>
              <w:t>(</w:t>
            </w:r>
            <w:r w:rsidR="00D839F2" w:rsidRPr="00232983">
              <w:rPr>
                <w:rFonts w:cs="Open Sans"/>
                <w:sz w:val="20"/>
                <w:szCs w:val="20"/>
              </w:rPr>
              <w:t xml:space="preserve">jeden z: </w:t>
            </w:r>
            <w:r w:rsidRPr="00232983">
              <w:rPr>
                <w:rFonts w:cs="Open Sans"/>
                <w:sz w:val="20"/>
                <w:szCs w:val="20"/>
              </w:rPr>
              <w:t>NIP</w:t>
            </w:r>
            <w:r w:rsidR="00D839F2" w:rsidRPr="00232983">
              <w:rPr>
                <w:rFonts w:cs="Open Sans"/>
                <w:sz w:val="20"/>
                <w:szCs w:val="20"/>
              </w:rPr>
              <w:t xml:space="preserve">; EORI </w:t>
            </w:r>
            <w:r w:rsidRPr="00232983">
              <w:rPr>
                <w:rFonts w:cs="Open Sans"/>
                <w:sz w:val="20"/>
                <w:szCs w:val="20"/>
              </w:rPr>
              <w:t>lub PESEL)</w:t>
            </w:r>
            <w:r w:rsidR="00044FD8" w:rsidRPr="00232983">
              <w:rPr>
                <w:rFonts w:cs="Open Sans"/>
                <w:sz w:val="20"/>
                <w:szCs w:val="20"/>
              </w:rPr>
              <w:t xml:space="preserve"> podatnika</w:t>
            </w:r>
          </w:p>
        </w:tc>
        <w:tc>
          <w:tcPr>
            <w:tcW w:w="709" w:type="dxa"/>
          </w:tcPr>
          <w:p w14:paraId="1916DA2C" w14:textId="77777777" w:rsidR="008A378C" w:rsidRPr="00232983" w:rsidRDefault="00B16DD8" w:rsidP="00232983">
            <w:pPr>
              <w:spacing w:line="276" w:lineRule="auto"/>
              <w:rPr>
                <w:rFonts w:cs="Open Sans"/>
                <w:sz w:val="20"/>
                <w:szCs w:val="20"/>
              </w:rPr>
            </w:pPr>
            <w:r w:rsidRPr="00232983">
              <w:rPr>
                <w:rFonts w:cs="Open Sans"/>
                <w:sz w:val="20"/>
                <w:szCs w:val="20"/>
              </w:rPr>
              <w:t>1</w:t>
            </w:r>
          </w:p>
        </w:tc>
        <w:tc>
          <w:tcPr>
            <w:tcW w:w="1984" w:type="dxa"/>
          </w:tcPr>
          <w:p w14:paraId="1CBC7D76" w14:textId="46EF0769" w:rsidR="008A378C" w:rsidRPr="00232983" w:rsidRDefault="00585BC0" w:rsidP="00232983">
            <w:pPr>
              <w:spacing w:line="276" w:lineRule="auto"/>
              <w:rPr>
                <w:rStyle w:val="pole"/>
                <w:rFonts w:ascii="Lato" w:hAnsi="Lato" w:cs="Open Sans"/>
                <w:sz w:val="20"/>
                <w:szCs w:val="20"/>
              </w:rPr>
            </w:pPr>
            <w:r w:rsidRPr="00232983">
              <w:rPr>
                <w:rStyle w:val="pole"/>
                <w:rFonts w:ascii="Lato" w:hAnsi="Lato" w:cs="Open Sans"/>
                <w:sz w:val="20"/>
                <w:szCs w:val="20"/>
              </w:rPr>
              <w:t>identifierType</w:t>
            </w:r>
          </w:p>
        </w:tc>
        <w:tc>
          <w:tcPr>
            <w:tcW w:w="1276" w:type="dxa"/>
          </w:tcPr>
          <w:p w14:paraId="0625E98B" w14:textId="77777777" w:rsidR="008A378C" w:rsidRPr="00232983" w:rsidRDefault="008A378C" w:rsidP="00232983">
            <w:pPr>
              <w:spacing w:line="276" w:lineRule="auto"/>
              <w:rPr>
                <w:rFonts w:cs="Open Sans"/>
                <w:sz w:val="20"/>
                <w:szCs w:val="20"/>
              </w:rPr>
            </w:pPr>
            <w:r w:rsidRPr="00232983">
              <w:rPr>
                <w:rFonts w:cs="Open Sans"/>
                <w:sz w:val="20"/>
                <w:szCs w:val="20"/>
              </w:rPr>
              <w:t>1..1</w:t>
            </w:r>
          </w:p>
        </w:tc>
      </w:tr>
      <w:tr w:rsidR="00942DB6" w:rsidRPr="00232983" w14:paraId="04A25E2D" w14:textId="77777777" w:rsidTr="00942DB6">
        <w:trPr>
          <w:trHeight w:val="213"/>
        </w:trPr>
        <w:tc>
          <w:tcPr>
            <w:tcW w:w="1696" w:type="dxa"/>
          </w:tcPr>
          <w:p w14:paraId="01D0FEA2" w14:textId="77777777" w:rsidR="00942DB6" w:rsidRPr="00232983" w:rsidRDefault="00942DB6" w:rsidP="00232983">
            <w:pPr>
              <w:spacing w:line="276" w:lineRule="auto"/>
              <w:rPr>
                <w:rStyle w:val="pole"/>
                <w:rFonts w:ascii="Lato" w:hAnsi="Lato" w:cs="Open Sans"/>
                <w:sz w:val="20"/>
                <w:szCs w:val="20"/>
              </w:rPr>
            </w:pPr>
            <w:bookmarkStart w:id="72" w:name="Trader"/>
            <w:r w:rsidRPr="00232983">
              <w:rPr>
                <w:rStyle w:val="pole"/>
                <w:rFonts w:ascii="Lato" w:hAnsi="Lato" w:cs="Open Sans"/>
                <w:sz w:val="20"/>
                <w:szCs w:val="20"/>
              </w:rPr>
              <w:t>Trader</w:t>
            </w:r>
            <w:bookmarkEnd w:id="72"/>
          </w:p>
        </w:tc>
        <w:tc>
          <w:tcPr>
            <w:tcW w:w="3686" w:type="dxa"/>
          </w:tcPr>
          <w:p w14:paraId="49C53E9B" w14:textId="77777777" w:rsidR="00942DB6" w:rsidRPr="00232983" w:rsidRDefault="00942DB6" w:rsidP="00232983">
            <w:pPr>
              <w:spacing w:line="276" w:lineRule="auto"/>
              <w:rPr>
                <w:rFonts w:cs="Open Sans"/>
                <w:sz w:val="20"/>
                <w:szCs w:val="20"/>
              </w:rPr>
            </w:pPr>
            <w:r w:rsidRPr="00232983">
              <w:rPr>
                <w:rFonts w:cs="Open Sans"/>
                <w:sz w:val="20"/>
                <w:szCs w:val="20"/>
              </w:rPr>
              <w:t>Podmiot. Dane podatnika</w:t>
            </w:r>
          </w:p>
        </w:tc>
        <w:tc>
          <w:tcPr>
            <w:tcW w:w="709" w:type="dxa"/>
          </w:tcPr>
          <w:p w14:paraId="2EFF8B2A" w14:textId="77777777" w:rsidR="00942DB6" w:rsidRPr="00232983" w:rsidRDefault="00942DB6" w:rsidP="00232983">
            <w:pPr>
              <w:spacing w:line="276" w:lineRule="auto"/>
              <w:rPr>
                <w:rFonts w:cs="Open Sans"/>
                <w:sz w:val="20"/>
                <w:szCs w:val="20"/>
              </w:rPr>
            </w:pPr>
            <w:r w:rsidRPr="00232983">
              <w:rPr>
                <w:rFonts w:cs="Open Sans"/>
                <w:sz w:val="20"/>
                <w:szCs w:val="20"/>
              </w:rPr>
              <w:t>B</w:t>
            </w:r>
          </w:p>
        </w:tc>
        <w:tc>
          <w:tcPr>
            <w:tcW w:w="1984" w:type="dxa"/>
          </w:tcPr>
          <w:p w14:paraId="1C8AA659" w14:textId="77777777" w:rsidR="00942DB6" w:rsidRPr="00232983" w:rsidRDefault="00942DB6" w:rsidP="00232983">
            <w:pPr>
              <w:spacing w:line="276" w:lineRule="auto"/>
              <w:rPr>
                <w:rStyle w:val="pole"/>
                <w:rFonts w:ascii="Lato" w:hAnsi="Lato" w:cs="Open Sans"/>
                <w:sz w:val="20"/>
                <w:szCs w:val="20"/>
                <w:lang w:val="pl-PL"/>
              </w:rPr>
            </w:pPr>
            <w:r w:rsidRPr="00232983">
              <w:rPr>
                <w:rStyle w:val="pole"/>
                <w:rFonts w:ascii="Lato" w:hAnsi="Lato" w:cs="Open Sans"/>
                <w:sz w:val="20"/>
                <w:szCs w:val="20"/>
                <w:lang w:val="pl-PL"/>
              </w:rPr>
              <w:t>ZTrader</w:t>
            </w:r>
          </w:p>
          <w:p w14:paraId="0E1C60E1" w14:textId="58423686" w:rsidR="00942DB6" w:rsidRPr="00232983" w:rsidRDefault="00942DB6" w:rsidP="00232983">
            <w:pPr>
              <w:spacing w:line="276" w:lineRule="auto"/>
              <w:rPr>
                <w:rFonts w:cs="Open Sans"/>
                <w:noProof/>
                <w:sz w:val="20"/>
                <w:szCs w:val="20"/>
              </w:rPr>
            </w:pPr>
            <w:r w:rsidRPr="00232983">
              <w:rPr>
                <w:rStyle w:val="pole"/>
                <w:rFonts w:ascii="Lato" w:hAnsi="Lato" w:cs="Open Sans"/>
                <w:sz w:val="20"/>
                <w:szCs w:val="20"/>
              </w:rPr>
              <w:t>Patrz reguła R</w:t>
            </w:r>
            <w:r w:rsidR="00DC5F73">
              <w:rPr>
                <w:rStyle w:val="pole"/>
                <w:rFonts w:ascii="Lato" w:hAnsi="Lato" w:cs="Open Sans"/>
                <w:sz w:val="20"/>
                <w:szCs w:val="20"/>
              </w:rPr>
              <w:t>2</w:t>
            </w:r>
          </w:p>
        </w:tc>
        <w:tc>
          <w:tcPr>
            <w:tcW w:w="1276" w:type="dxa"/>
          </w:tcPr>
          <w:p w14:paraId="71BD4238" w14:textId="77777777" w:rsidR="00942DB6" w:rsidRPr="00232983" w:rsidRDefault="00942DB6" w:rsidP="00232983">
            <w:pPr>
              <w:spacing w:line="276" w:lineRule="auto"/>
              <w:rPr>
                <w:rFonts w:cs="Open Sans"/>
                <w:sz w:val="20"/>
                <w:szCs w:val="20"/>
              </w:rPr>
            </w:pPr>
            <w:r w:rsidRPr="00232983">
              <w:rPr>
                <w:rFonts w:cs="Open Sans"/>
                <w:sz w:val="20"/>
                <w:szCs w:val="20"/>
              </w:rPr>
              <w:t>1..1</w:t>
            </w:r>
          </w:p>
        </w:tc>
      </w:tr>
      <w:tr w:rsidR="00942DB6" w:rsidRPr="00232983" w14:paraId="75EC149B" w14:textId="77777777" w:rsidTr="00942DB6">
        <w:trPr>
          <w:trHeight w:val="213"/>
        </w:trPr>
        <w:tc>
          <w:tcPr>
            <w:tcW w:w="1696" w:type="dxa"/>
          </w:tcPr>
          <w:p w14:paraId="0A9692CA" w14:textId="77777777" w:rsidR="00942DB6" w:rsidRPr="00232983" w:rsidRDefault="00942DB6" w:rsidP="00232983">
            <w:pPr>
              <w:spacing w:line="276" w:lineRule="auto"/>
              <w:rPr>
                <w:rStyle w:val="pole"/>
                <w:rFonts w:ascii="Lato" w:hAnsi="Lato" w:cs="Open Sans"/>
                <w:sz w:val="20"/>
                <w:szCs w:val="20"/>
              </w:rPr>
            </w:pPr>
            <w:proofErr w:type="spellStart"/>
            <w:r w:rsidRPr="00232983">
              <w:rPr>
                <w:rFonts w:cs="Open Sans"/>
                <w:color w:val="000000"/>
                <w:sz w:val="20"/>
                <w:szCs w:val="20"/>
                <w:highlight w:val="white"/>
                <w:lang w:eastAsia="pl-PL"/>
              </w:rPr>
              <w:t>SettlementOfImports</w:t>
            </w:r>
            <w:proofErr w:type="spellEnd"/>
          </w:p>
        </w:tc>
        <w:tc>
          <w:tcPr>
            <w:tcW w:w="3686" w:type="dxa"/>
          </w:tcPr>
          <w:p w14:paraId="4D8A0EB2" w14:textId="17093704" w:rsidR="00942DB6" w:rsidRPr="00232983" w:rsidRDefault="00942DB6" w:rsidP="00232983">
            <w:pPr>
              <w:spacing w:line="276" w:lineRule="auto"/>
              <w:rPr>
                <w:rFonts w:cs="Open Sans"/>
                <w:sz w:val="20"/>
                <w:szCs w:val="20"/>
              </w:rPr>
            </w:pPr>
            <w:r w:rsidRPr="00232983">
              <w:rPr>
                <w:rFonts w:cs="Open Sans"/>
                <w:sz w:val="20"/>
                <w:szCs w:val="20"/>
              </w:rPr>
              <w:t>Kwota podatku</w:t>
            </w:r>
          </w:p>
        </w:tc>
        <w:tc>
          <w:tcPr>
            <w:tcW w:w="709" w:type="dxa"/>
          </w:tcPr>
          <w:p w14:paraId="4462AF29" w14:textId="77777777" w:rsidR="00942DB6" w:rsidRPr="00232983" w:rsidRDefault="00942DB6" w:rsidP="00232983">
            <w:pPr>
              <w:spacing w:line="276" w:lineRule="auto"/>
              <w:rPr>
                <w:rFonts w:cs="Open Sans"/>
                <w:sz w:val="20"/>
                <w:szCs w:val="20"/>
              </w:rPr>
            </w:pPr>
            <w:r w:rsidRPr="00232983">
              <w:rPr>
                <w:rFonts w:cs="Open Sans"/>
                <w:sz w:val="20"/>
                <w:szCs w:val="20"/>
              </w:rPr>
              <w:t>C</w:t>
            </w:r>
          </w:p>
        </w:tc>
        <w:tc>
          <w:tcPr>
            <w:tcW w:w="1984" w:type="dxa"/>
          </w:tcPr>
          <w:p w14:paraId="18E69256" w14:textId="57905783" w:rsidR="00942DB6" w:rsidRPr="00232983" w:rsidRDefault="00942DB6" w:rsidP="00232983">
            <w:pPr>
              <w:spacing w:line="276" w:lineRule="auto"/>
              <w:rPr>
                <w:rStyle w:val="pole"/>
                <w:rFonts w:ascii="Lato" w:hAnsi="Lato" w:cs="Open Sans"/>
                <w:sz w:val="20"/>
                <w:szCs w:val="20"/>
              </w:rPr>
            </w:pPr>
            <w:proofErr w:type="spellStart"/>
            <w:r w:rsidRPr="00232983">
              <w:rPr>
                <w:rFonts w:cs="Open Sans"/>
                <w:color w:val="000000"/>
                <w:sz w:val="20"/>
                <w:szCs w:val="20"/>
                <w:highlight w:val="white"/>
                <w:lang w:eastAsia="pl-PL"/>
              </w:rPr>
              <w:t>SettlementOfImports</w:t>
            </w:r>
            <w:proofErr w:type="spellEnd"/>
            <w:r w:rsidRPr="00232983">
              <w:rPr>
                <w:rStyle w:val="pole"/>
                <w:rFonts w:ascii="Lato" w:hAnsi="Lato" w:cs="Open Sans"/>
                <w:sz w:val="20"/>
                <w:szCs w:val="20"/>
              </w:rPr>
              <w:t>Type</w:t>
            </w:r>
          </w:p>
        </w:tc>
        <w:tc>
          <w:tcPr>
            <w:tcW w:w="1276" w:type="dxa"/>
          </w:tcPr>
          <w:p w14:paraId="6088A9EF" w14:textId="77777777" w:rsidR="00942DB6" w:rsidRPr="00232983" w:rsidRDefault="00942DB6" w:rsidP="00232983">
            <w:pPr>
              <w:spacing w:line="276" w:lineRule="auto"/>
              <w:rPr>
                <w:rFonts w:cs="Open Sans"/>
                <w:sz w:val="20"/>
                <w:szCs w:val="20"/>
              </w:rPr>
            </w:pPr>
            <w:r w:rsidRPr="00232983">
              <w:rPr>
                <w:rFonts w:cs="Open Sans"/>
                <w:sz w:val="20"/>
                <w:szCs w:val="20"/>
              </w:rPr>
              <w:t>1..1</w:t>
            </w:r>
          </w:p>
        </w:tc>
      </w:tr>
      <w:tr w:rsidR="002B5F33" w:rsidRPr="00232983" w14:paraId="1AF736AA" w14:textId="77777777" w:rsidTr="00842249">
        <w:trPr>
          <w:trHeight w:val="213"/>
        </w:trPr>
        <w:tc>
          <w:tcPr>
            <w:tcW w:w="1696" w:type="dxa"/>
          </w:tcPr>
          <w:p w14:paraId="364B0999"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Statement</w:t>
            </w:r>
          </w:p>
        </w:tc>
        <w:tc>
          <w:tcPr>
            <w:tcW w:w="3686" w:type="dxa"/>
          </w:tcPr>
          <w:p w14:paraId="77BC05E6" w14:textId="77777777" w:rsidR="002B5F33" w:rsidRPr="00232983" w:rsidRDefault="002B5F33" w:rsidP="00232983">
            <w:pPr>
              <w:spacing w:line="276" w:lineRule="auto"/>
              <w:rPr>
                <w:rFonts w:cs="Open Sans"/>
                <w:sz w:val="20"/>
                <w:szCs w:val="20"/>
              </w:rPr>
            </w:pPr>
            <w:r w:rsidRPr="00232983">
              <w:rPr>
                <w:rFonts w:cs="Open Sans"/>
                <w:sz w:val="20"/>
                <w:szCs w:val="20"/>
              </w:rPr>
              <w:t>Podpis podatnika lub osoby reprezentującej podatnika</w:t>
            </w:r>
          </w:p>
        </w:tc>
        <w:tc>
          <w:tcPr>
            <w:tcW w:w="709" w:type="dxa"/>
          </w:tcPr>
          <w:p w14:paraId="033B4829" w14:textId="77777777" w:rsidR="002B5F33" w:rsidRPr="00232983" w:rsidRDefault="002B5F33" w:rsidP="00232983">
            <w:pPr>
              <w:spacing w:line="276" w:lineRule="auto"/>
              <w:rPr>
                <w:rFonts w:cs="Open Sans"/>
                <w:sz w:val="20"/>
                <w:szCs w:val="20"/>
              </w:rPr>
            </w:pPr>
            <w:r w:rsidRPr="00232983">
              <w:rPr>
                <w:rFonts w:cs="Open Sans"/>
                <w:sz w:val="20"/>
                <w:szCs w:val="20"/>
              </w:rPr>
              <w:t>E</w:t>
            </w:r>
          </w:p>
        </w:tc>
        <w:tc>
          <w:tcPr>
            <w:tcW w:w="1984" w:type="dxa"/>
          </w:tcPr>
          <w:p w14:paraId="144C0D43"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ZStatement</w:t>
            </w:r>
          </w:p>
        </w:tc>
        <w:tc>
          <w:tcPr>
            <w:tcW w:w="1276" w:type="dxa"/>
          </w:tcPr>
          <w:p w14:paraId="44A577F1" w14:textId="77777777" w:rsidR="002B5F33" w:rsidRPr="00232983" w:rsidRDefault="002B5F33" w:rsidP="00232983">
            <w:pPr>
              <w:spacing w:line="276" w:lineRule="auto"/>
              <w:rPr>
                <w:rFonts w:cs="Open Sans"/>
                <w:sz w:val="20"/>
                <w:szCs w:val="20"/>
              </w:rPr>
            </w:pPr>
            <w:r w:rsidRPr="00232983">
              <w:rPr>
                <w:rFonts w:cs="Open Sans"/>
                <w:sz w:val="20"/>
                <w:szCs w:val="20"/>
              </w:rPr>
              <w:t>1..1</w:t>
            </w:r>
          </w:p>
        </w:tc>
      </w:tr>
    </w:tbl>
    <w:p w14:paraId="1BC31077" w14:textId="309A07B7" w:rsidR="00F60EC8" w:rsidRPr="00232983" w:rsidRDefault="00F60EC8" w:rsidP="00232983">
      <w:pPr>
        <w:pStyle w:val="Legenda"/>
        <w:keepNext/>
        <w:spacing w:line="276" w:lineRule="auto"/>
      </w:pPr>
      <w:bookmarkStart w:id="73" w:name="_Toc239172306"/>
      <w:r w:rsidRPr="00232983">
        <w:lastRenderedPageBreak/>
        <w:t xml:space="preserve">Rysunek </w:t>
      </w:r>
      <w:fldSimple w:instr=" SEQ Rysunek \* ARABIC ">
        <w:r w:rsidR="00232983" w:rsidRPr="00232983">
          <w:rPr>
            <w:noProof/>
          </w:rPr>
          <w:t>2</w:t>
        </w:r>
      </w:fldSimple>
      <w:r w:rsidRPr="00232983">
        <w:t xml:space="preserve">. Struktura &lt; </w:t>
      </w:r>
      <w:proofErr w:type="spellStart"/>
      <w:r w:rsidRPr="00232983">
        <w:t>HeaderType</w:t>
      </w:r>
      <w:proofErr w:type="spellEnd"/>
      <w:r w:rsidRPr="00232983">
        <w:t xml:space="preserve"> &gt;, nagłówka deklaracji VAT-</w:t>
      </w:r>
      <w:r w:rsidR="002B5F33" w:rsidRPr="00232983">
        <w:t>USZ</w:t>
      </w:r>
      <w:bookmarkEnd w:id="73"/>
    </w:p>
    <w:p w14:paraId="7922EF7D" w14:textId="439793DB" w:rsidR="006204E2" w:rsidRPr="00232983" w:rsidRDefault="002B5F33" w:rsidP="00232983">
      <w:pPr>
        <w:spacing w:line="276" w:lineRule="auto"/>
        <w:rPr>
          <w:rFonts w:cs="Open Sans"/>
          <w:sz w:val="18"/>
          <w:szCs w:val="18"/>
        </w:rPr>
      </w:pPr>
      <w:r w:rsidRPr="00232983">
        <w:rPr>
          <w:rFonts w:cs="Open Sans"/>
          <w:noProof/>
          <w:sz w:val="18"/>
          <w:szCs w:val="18"/>
        </w:rPr>
        <w:drawing>
          <wp:inline distT="0" distB="0" distL="0" distR="0" wp14:anchorId="2910024A" wp14:editId="7A323893">
            <wp:extent cx="5755640" cy="3877310"/>
            <wp:effectExtent l="19050" t="19050" r="16510" b="27940"/>
            <wp:docPr id="1098018165" name="Obraz 1" descr="Rysunek przedstawia strukturę danych nagłówka deklaracji VAT-USZ związanych z urzędem skarbowym, zawierającą elementy takie jak identyfikator, podatnik, okres oraz zestawienie deklaracji. Kolory i etykiety wyróżniają typy danych, relacje między nimi oraz kluczowe pola, takie jak EORI, NIP, PESEL, typ podatnika i kwota podat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018165" name="Obraz 1" descr="Rysunek przedstawia strukturę danych nagłówka deklaracji VAT-USZ związanych z urzędem skarbowym, zawierającą elementy takie jak identyfikator, podatnik, okres oraz zestawienie deklaracji. Kolory i etykiety wyróżniają typy danych, relacje między nimi oraz kluczowe pola, takie jak EORI, NIP, PESEL, typ podatnika i kwota podatku."/>
                    <pic:cNvPicPr/>
                  </pic:nvPicPr>
                  <pic:blipFill>
                    <a:blip r:embed="rId13"/>
                    <a:stretch>
                      <a:fillRect/>
                    </a:stretch>
                  </pic:blipFill>
                  <pic:spPr>
                    <a:xfrm>
                      <a:off x="0" y="0"/>
                      <a:ext cx="5755640" cy="3877310"/>
                    </a:xfrm>
                    <a:prstGeom prst="rect">
                      <a:avLst/>
                    </a:prstGeom>
                    <a:ln>
                      <a:solidFill>
                        <a:schemeClr val="tx1"/>
                      </a:solidFill>
                    </a:ln>
                  </pic:spPr>
                </pic:pic>
              </a:graphicData>
            </a:graphic>
          </wp:inline>
        </w:drawing>
      </w:r>
    </w:p>
    <w:p w14:paraId="6E1F4E46" w14:textId="10B6C0F8" w:rsidR="006C3C76" w:rsidRPr="00232983" w:rsidRDefault="006C3C76" w:rsidP="00232983">
      <w:pPr>
        <w:pStyle w:val="Legenda"/>
        <w:spacing w:line="276" w:lineRule="auto"/>
      </w:pPr>
      <w:bookmarkStart w:id="74" w:name="_Toc239172302"/>
      <w:r w:rsidRPr="00232983">
        <w:t xml:space="preserve">Tabela </w:t>
      </w:r>
      <w:fldSimple w:instr=" SEQ Tabela \* ARABIC ">
        <w:r w:rsidR="00232983" w:rsidRPr="00232983">
          <w:rPr>
            <w:noProof/>
          </w:rPr>
          <w:t>11</w:t>
        </w:r>
      </w:fldSimple>
      <w:r w:rsidRPr="00232983">
        <w:t>. Struktura &lt;</w:t>
      </w:r>
      <w:r w:rsidRPr="00232983">
        <w:rPr>
          <w:color w:val="000000"/>
          <w:lang w:eastAsia="pl-PL"/>
        </w:rPr>
        <w:t xml:space="preserve"> </w:t>
      </w:r>
      <w:proofErr w:type="spellStart"/>
      <w:r w:rsidRPr="00232983">
        <w:rPr>
          <w:color w:val="000000"/>
          <w:lang w:eastAsia="pl-PL"/>
        </w:rPr>
        <w:t>IdentifierType</w:t>
      </w:r>
      <w:proofErr w:type="spellEnd"/>
      <w:r w:rsidRPr="00232983">
        <w:rPr>
          <w:color w:val="000000"/>
          <w:lang w:eastAsia="pl-PL"/>
        </w:rPr>
        <w:t>&gt;, Identyfikator podatnika</w:t>
      </w:r>
      <w:r w:rsidRPr="00232983">
        <w:rPr>
          <w:rFonts w:eastAsia="Times New Roman"/>
        </w:rPr>
        <w:t xml:space="preserve"> deklaracji VAT-</w:t>
      </w:r>
      <w:r w:rsidR="00232983" w:rsidRPr="00232983">
        <w:rPr>
          <w:rFonts w:eastAsia="Times New Roman"/>
        </w:rPr>
        <w:t>USZ</w:t>
      </w:r>
      <w:bookmarkEnd w:id="74"/>
    </w:p>
    <w:tbl>
      <w:tblPr>
        <w:tblStyle w:val="Tabela-Siatka"/>
        <w:tblW w:w="9280" w:type="dxa"/>
        <w:tblLayout w:type="fixed"/>
        <w:tblLook w:val="01E0" w:firstRow="1" w:lastRow="1" w:firstColumn="1" w:lastColumn="1" w:noHBand="0" w:noVBand="0"/>
      </w:tblPr>
      <w:tblGrid>
        <w:gridCol w:w="1908"/>
        <w:gridCol w:w="3240"/>
        <w:gridCol w:w="961"/>
        <w:gridCol w:w="1974"/>
        <w:gridCol w:w="1197"/>
      </w:tblGrid>
      <w:tr w:rsidR="006C3C76" w:rsidRPr="00232983" w14:paraId="2A7BA66D" w14:textId="77777777" w:rsidTr="000E7699">
        <w:trPr>
          <w:cnfStyle w:val="100000000000" w:firstRow="1" w:lastRow="0" w:firstColumn="0" w:lastColumn="0" w:oddVBand="0" w:evenVBand="0" w:oddHBand="0" w:evenHBand="0" w:firstRowFirstColumn="0" w:firstRowLastColumn="0" w:lastRowFirstColumn="0" w:lastRowLastColumn="0"/>
          <w:trHeight w:val="213"/>
        </w:trPr>
        <w:tc>
          <w:tcPr>
            <w:tcW w:w="1908" w:type="dxa"/>
          </w:tcPr>
          <w:p w14:paraId="420ABF8D" w14:textId="77777777" w:rsidR="006C3C76" w:rsidRPr="00232983" w:rsidRDefault="006C3C76" w:rsidP="00232983">
            <w:pPr>
              <w:spacing w:line="276" w:lineRule="auto"/>
              <w:rPr>
                <w:rFonts w:cs="Open Sans"/>
                <w:b/>
                <w:sz w:val="20"/>
                <w:szCs w:val="20"/>
              </w:rPr>
            </w:pPr>
            <w:r w:rsidRPr="00232983">
              <w:rPr>
                <w:rFonts w:cs="Open Sans"/>
                <w:b/>
                <w:sz w:val="20"/>
                <w:szCs w:val="20"/>
              </w:rPr>
              <w:t xml:space="preserve">Nazwa </w:t>
            </w:r>
          </w:p>
        </w:tc>
        <w:tc>
          <w:tcPr>
            <w:tcW w:w="3240" w:type="dxa"/>
          </w:tcPr>
          <w:p w14:paraId="31636242" w14:textId="77777777" w:rsidR="006C3C76" w:rsidRPr="00232983" w:rsidRDefault="006C3C76" w:rsidP="00232983">
            <w:pPr>
              <w:spacing w:line="276" w:lineRule="auto"/>
              <w:rPr>
                <w:rFonts w:cs="Open Sans"/>
                <w:b/>
                <w:color w:val="000000"/>
                <w:sz w:val="20"/>
                <w:szCs w:val="20"/>
                <w:lang w:eastAsia="pl-PL"/>
              </w:rPr>
            </w:pPr>
            <w:r w:rsidRPr="00232983">
              <w:rPr>
                <w:rFonts w:cs="Open Sans"/>
                <w:b/>
                <w:color w:val="000000"/>
                <w:sz w:val="20"/>
                <w:szCs w:val="20"/>
                <w:lang w:eastAsia="pl-PL"/>
              </w:rPr>
              <w:t>Opis</w:t>
            </w:r>
          </w:p>
        </w:tc>
        <w:tc>
          <w:tcPr>
            <w:tcW w:w="961" w:type="dxa"/>
          </w:tcPr>
          <w:p w14:paraId="4CBD563E" w14:textId="77777777" w:rsidR="006C3C76" w:rsidRPr="00232983" w:rsidRDefault="006C3C76" w:rsidP="00232983">
            <w:pPr>
              <w:spacing w:line="276" w:lineRule="auto"/>
              <w:rPr>
                <w:rFonts w:cs="Open Sans"/>
                <w:b/>
                <w:color w:val="000000"/>
                <w:sz w:val="20"/>
                <w:szCs w:val="20"/>
                <w:lang w:eastAsia="pl-PL"/>
              </w:rPr>
            </w:pPr>
            <w:r w:rsidRPr="00232983">
              <w:rPr>
                <w:rFonts w:cs="Open Sans"/>
                <w:b/>
                <w:color w:val="000000"/>
                <w:sz w:val="20"/>
                <w:szCs w:val="20"/>
                <w:lang w:eastAsia="pl-PL"/>
              </w:rPr>
              <w:t>Nr pola</w:t>
            </w:r>
          </w:p>
        </w:tc>
        <w:tc>
          <w:tcPr>
            <w:tcW w:w="1974" w:type="dxa"/>
          </w:tcPr>
          <w:p w14:paraId="16A26151" w14:textId="77777777" w:rsidR="006C3C76" w:rsidRPr="00232983" w:rsidRDefault="006C3C76" w:rsidP="00232983">
            <w:pPr>
              <w:spacing w:line="276" w:lineRule="auto"/>
              <w:rPr>
                <w:rFonts w:cs="Open Sans"/>
                <w:b/>
                <w:sz w:val="20"/>
                <w:szCs w:val="20"/>
              </w:rPr>
            </w:pPr>
            <w:r w:rsidRPr="00232983">
              <w:rPr>
                <w:rFonts w:cs="Open Sans"/>
                <w:b/>
                <w:sz w:val="20"/>
                <w:szCs w:val="20"/>
              </w:rPr>
              <w:t>Typ</w:t>
            </w:r>
          </w:p>
        </w:tc>
        <w:tc>
          <w:tcPr>
            <w:tcW w:w="1197" w:type="dxa"/>
          </w:tcPr>
          <w:p w14:paraId="6E7C1D44" w14:textId="77777777" w:rsidR="006C3C76" w:rsidRPr="00232983" w:rsidRDefault="006C3C76" w:rsidP="00232983">
            <w:pPr>
              <w:spacing w:line="276" w:lineRule="auto"/>
              <w:rPr>
                <w:rFonts w:cs="Open Sans"/>
                <w:b/>
                <w:sz w:val="20"/>
                <w:szCs w:val="20"/>
              </w:rPr>
            </w:pPr>
            <w:r w:rsidRPr="00232983">
              <w:rPr>
                <w:rFonts w:cs="Open Sans"/>
                <w:b/>
                <w:sz w:val="20"/>
                <w:szCs w:val="20"/>
              </w:rPr>
              <w:t>Liczebność</w:t>
            </w:r>
          </w:p>
        </w:tc>
      </w:tr>
      <w:tr w:rsidR="002B5F33" w:rsidRPr="00232983" w14:paraId="3329141A" w14:textId="77777777" w:rsidTr="00842249">
        <w:trPr>
          <w:trHeight w:val="213"/>
        </w:trPr>
        <w:tc>
          <w:tcPr>
            <w:tcW w:w="1908" w:type="dxa"/>
          </w:tcPr>
          <w:p w14:paraId="642E9DBF"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EORI</w:t>
            </w:r>
          </w:p>
        </w:tc>
        <w:tc>
          <w:tcPr>
            <w:tcW w:w="3240" w:type="dxa"/>
          </w:tcPr>
          <w:p w14:paraId="6B6697CE" w14:textId="77777777" w:rsidR="002B5F33" w:rsidRPr="00232983" w:rsidRDefault="002B5F33" w:rsidP="00232983">
            <w:pPr>
              <w:spacing w:line="276" w:lineRule="auto"/>
              <w:rPr>
                <w:rFonts w:cs="Open Sans"/>
                <w:color w:val="000000"/>
                <w:sz w:val="20"/>
                <w:szCs w:val="20"/>
                <w:highlight w:val="white"/>
                <w:lang w:eastAsia="pl-PL"/>
              </w:rPr>
            </w:pPr>
            <w:r w:rsidRPr="00232983">
              <w:rPr>
                <w:rFonts w:cs="Open Sans"/>
                <w:color w:val="000000"/>
                <w:sz w:val="20"/>
                <w:szCs w:val="20"/>
                <w:highlight w:val="white"/>
                <w:lang w:eastAsia="pl-PL"/>
              </w:rPr>
              <w:t>Identyfikator podatkowy EORI</w:t>
            </w:r>
          </w:p>
        </w:tc>
        <w:tc>
          <w:tcPr>
            <w:tcW w:w="961" w:type="dxa"/>
          </w:tcPr>
          <w:p w14:paraId="59DA977F" w14:textId="77777777" w:rsidR="002B5F33" w:rsidRPr="00232983" w:rsidRDefault="002B5F33" w:rsidP="00232983">
            <w:pPr>
              <w:spacing w:line="276" w:lineRule="auto"/>
              <w:rPr>
                <w:rFonts w:cs="Open Sans"/>
                <w:color w:val="000000"/>
                <w:sz w:val="20"/>
                <w:szCs w:val="20"/>
              </w:rPr>
            </w:pPr>
            <w:r w:rsidRPr="00232983">
              <w:rPr>
                <w:rFonts w:cs="Open Sans"/>
                <w:color w:val="000000"/>
                <w:sz w:val="20"/>
                <w:szCs w:val="20"/>
              </w:rPr>
              <w:t>1</w:t>
            </w:r>
          </w:p>
        </w:tc>
        <w:tc>
          <w:tcPr>
            <w:tcW w:w="1974" w:type="dxa"/>
          </w:tcPr>
          <w:p w14:paraId="31F2BF13" w14:textId="77777777" w:rsidR="002B5F33" w:rsidRPr="00232983" w:rsidRDefault="002B5F33" w:rsidP="00232983">
            <w:pPr>
              <w:spacing w:line="276" w:lineRule="auto"/>
              <w:rPr>
                <w:rStyle w:val="pole"/>
                <w:rFonts w:ascii="Lato" w:hAnsi="Lato" w:cs="Open Sans"/>
                <w:sz w:val="20"/>
                <w:szCs w:val="20"/>
              </w:rPr>
            </w:pPr>
            <w:r w:rsidRPr="00232983">
              <w:rPr>
                <w:rStyle w:val="pole"/>
                <w:rFonts w:ascii="Lato" w:hAnsi="Lato" w:cs="Open Sans"/>
                <w:sz w:val="20"/>
                <w:szCs w:val="20"/>
              </w:rPr>
              <w:t>ZEORI</w:t>
            </w:r>
          </w:p>
        </w:tc>
        <w:tc>
          <w:tcPr>
            <w:tcW w:w="1197" w:type="dxa"/>
          </w:tcPr>
          <w:p w14:paraId="489910DF" w14:textId="77777777" w:rsidR="002B5F33" w:rsidRPr="00232983" w:rsidRDefault="002B5F33" w:rsidP="00232983">
            <w:pPr>
              <w:spacing w:line="276" w:lineRule="auto"/>
              <w:rPr>
                <w:rFonts w:cs="Open Sans"/>
                <w:sz w:val="20"/>
                <w:szCs w:val="20"/>
              </w:rPr>
            </w:pPr>
            <w:r w:rsidRPr="00232983">
              <w:rPr>
                <w:rFonts w:cs="Open Sans"/>
                <w:sz w:val="20"/>
                <w:szCs w:val="20"/>
              </w:rPr>
              <w:t>1..1</w:t>
            </w:r>
          </w:p>
        </w:tc>
      </w:tr>
      <w:tr w:rsidR="006C3C76" w:rsidRPr="00232983" w14:paraId="15CFE1A8" w14:textId="77777777" w:rsidTr="000E7699">
        <w:trPr>
          <w:trHeight w:val="213"/>
        </w:trPr>
        <w:tc>
          <w:tcPr>
            <w:tcW w:w="1908" w:type="dxa"/>
          </w:tcPr>
          <w:p w14:paraId="64AC6CA7" w14:textId="1852E035" w:rsidR="006C3C76" w:rsidRPr="00232983" w:rsidRDefault="006C3C76" w:rsidP="00232983">
            <w:pPr>
              <w:spacing w:line="276" w:lineRule="auto"/>
              <w:rPr>
                <w:rStyle w:val="pole"/>
                <w:rFonts w:ascii="Lato" w:hAnsi="Lato" w:cs="Open Sans"/>
                <w:sz w:val="20"/>
                <w:szCs w:val="20"/>
              </w:rPr>
            </w:pPr>
            <w:r w:rsidRPr="00232983">
              <w:rPr>
                <w:rStyle w:val="pole"/>
                <w:rFonts w:ascii="Lato" w:hAnsi="Lato" w:cs="Open Sans"/>
                <w:sz w:val="20"/>
                <w:szCs w:val="20"/>
              </w:rPr>
              <w:t>NIP</w:t>
            </w:r>
          </w:p>
        </w:tc>
        <w:tc>
          <w:tcPr>
            <w:tcW w:w="3240" w:type="dxa"/>
          </w:tcPr>
          <w:p w14:paraId="45D12054" w14:textId="68D61CCF" w:rsidR="006C3C76" w:rsidRPr="00232983" w:rsidRDefault="006C3C76" w:rsidP="00232983">
            <w:pPr>
              <w:spacing w:line="276" w:lineRule="auto"/>
              <w:rPr>
                <w:rFonts w:cs="Open Sans"/>
                <w:color w:val="000000"/>
                <w:sz w:val="20"/>
                <w:szCs w:val="20"/>
              </w:rPr>
            </w:pPr>
            <w:r w:rsidRPr="00232983">
              <w:rPr>
                <w:rFonts w:cs="Open Sans"/>
                <w:color w:val="000000"/>
                <w:sz w:val="20"/>
                <w:szCs w:val="20"/>
                <w:highlight w:val="white"/>
                <w:lang w:eastAsia="pl-PL"/>
              </w:rPr>
              <w:t xml:space="preserve">Identyfikator podatkowy </w:t>
            </w:r>
            <w:r w:rsidRPr="00232983">
              <w:rPr>
                <w:rFonts w:cs="Open Sans"/>
                <w:color w:val="000000"/>
                <w:sz w:val="20"/>
                <w:szCs w:val="20"/>
                <w:lang w:eastAsia="pl-PL"/>
              </w:rPr>
              <w:t>NIP</w:t>
            </w:r>
          </w:p>
        </w:tc>
        <w:tc>
          <w:tcPr>
            <w:tcW w:w="961" w:type="dxa"/>
          </w:tcPr>
          <w:p w14:paraId="02D2124F" w14:textId="44525AD3" w:rsidR="006C3C76" w:rsidRPr="00232983" w:rsidRDefault="006C3C76" w:rsidP="00232983">
            <w:pPr>
              <w:spacing w:line="276" w:lineRule="auto"/>
              <w:rPr>
                <w:rFonts w:cs="Open Sans"/>
                <w:color w:val="000000"/>
                <w:sz w:val="20"/>
                <w:szCs w:val="20"/>
              </w:rPr>
            </w:pPr>
            <w:r w:rsidRPr="00232983">
              <w:rPr>
                <w:rFonts w:cs="Open Sans"/>
                <w:color w:val="000000"/>
                <w:sz w:val="20"/>
                <w:szCs w:val="20"/>
              </w:rPr>
              <w:t>1</w:t>
            </w:r>
          </w:p>
        </w:tc>
        <w:tc>
          <w:tcPr>
            <w:tcW w:w="1974" w:type="dxa"/>
          </w:tcPr>
          <w:p w14:paraId="5015015E" w14:textId="09A57A33" w:rsidR="006C3C76" w:rsidRPr="00232983" w:rsidRDefault="006C3C76" w:rsidP="00232983">
            <w:pPr>
              <w:spacing w:line="276" w:lineRule="auto"/>
              <w:rPr>
                <w:rFonts w:cs="Open Sans"/>
                <w:sz w:val="20"/>
                <w:szCs w:val="20"/>
              </w:rPr>
            </w:pPr>
            <w:r w:rsidRPr="00232983">
              <w:rPr>
                <w:rStyle w:val="pole"/>
                <w:rFonts w:ascii="Lato" w:hAnsi="Lato" w:cs="Open Sans"/>
                <w:sz w:val="20"/>
                <w:szCs w:val="20"/>
              </w:rPr>
              <w:t>ZNIP</w:t>
            </w:r>
          </w:p>
        </w:tc>
        <w:tc>
          <w:tcPr>
            <w:tcW w:w="1197" w:type="dxa"/>
          </w:tcPr>
          <w:p w14:paraId="50E2547B" w14:textId="540A5D82" w:rsidR="006C3C76" w:rsidRPr="00232983" w:rsidRDefault="006C3C76" w:rsidP="00232983">
            <w:pPr>
              <w:spacing w:line="276" w:lineRule="auto"/>
              <w:rPr>
                <w:rFonts w:cs="Open Sans"/>
                <w:sz w:val="20"/>
                <w:szCs w:val="20"/>
              </w:rPr>
            </w:pPr>
            <w:r w:rsidRPr="00232983">
              <w:rPr>
                <w:rFonts w:cs="Open Sans"/>
                <w:sz w:val="20"/>
                <w:szCs w:val="20"/>
              </w:rPr>
              <w:t>1..1</w:t>
            </w:r>
          </w:p>
        </w:tc>
      </w:tr>
      <w:tr w:rsidR="006C3C76" w:rsidRPr="00232983" w14:paraId="499E630E" w14:textId="77777777" w:rsidTr="000E7699">
        <w:trPr>
          <w:trHeight w:val="213"/>
        </w:trPr>
        <w:tc>
          <w:tcPr>
            <w:tcW w:w="1908" w:type="dxa"/>
          </w:tcPr>
          <w:p w14:paraId="78270538" w14:textId="490C9918" w:rsidR="006C3C76" w:rsidRPr="00232983" w:rsidRDefault="006C3C76" w:rsidP="00232983">
            <w:pPr>
              <w:spacing w:line="276" w:lineRule="auto"/>
              <w:rPr>
                <w:rStyle w:val="pole"/>
                <w:rFonts w:ascii="Lato" w:hAnsi="Lato" w:cs="Open Sans"/>
                <w:sz w:val="20"/>
                <w:szCs w:val="20"/>
              </w:rPr>
            </w:pPr>
            <w:r w:rsidRPr="00232983">
              <w:rPr>
                <w:rStyle w:val="pole"/>
                <w:rFonts w:ascii="Lato" w:hAnsi="Lato" w:cs="Open Sans"/>
                <w:sz w:val="20"/>
                <w:szCs w:val="20"/>
              </w:rPr>
              <w:t>PESEL</w:t>
            </w:r>
          </w:p>
        </w:tc>
        <w:tc>
          <w:tcPr>
            <w:tcW w:w="3240" w:type="dxa"/>
          </w:tcPr>
          <w:p w14:paraId="0C003BD8" w14:textId="48BA2A35" w:rsidR="006C3C76" w:rsidRPr="00232983" w:rsidRDefault="006C3C76" w:rsidP="00232983">
            <w:pPr>
              <w:spacing w:line="276" w:lineRule="auto"/>
              <w:rPr>
                <w:rFonts w:cs="Open Sans"/>
                <w:color w:val="000000"/>
                <w:sz w:val="20"/>
                <w:szCs w:val="20"/>
                <w:highlight w:val="white"/>
                <w:lang w:eastAsia="pl-PL"/>
              </w:rPr>
            </w:pPr>
            <w:r w:rsidRPr="00232983">
              <w:rPr>
                <w:rFonts w:cs="Open Sans"/>
                <w:color w:val="000000"/>
                <w:sz w:val="20"/>
                <w:szCs w:val="20"/>
                <w:highlight w:val="white"/>
                <w:lang w:eastAsia="pl-PL"/>
              </w:rPr>
              <w:t>Identyfikator podatkowy PESEL</w:t>
            </w:r>
          </w:p>
        </w:tc>
        <w:tc>
          <w:tcPr>
            <w:tcW w:w="961" w:type="dxa"/>
          </w:tcPr>
          <w:p w14:paraId="000482BF" w14:textId="26731A4F" w:rsidR="006C3C76" w:rsidRPr="00232983" w:rsidRDefault="006C3C76" w:rsidP="00232983">
            <w:pPr>
              <w:spacing w:line="276" w:lineRule="auto"/>
              <w:rPr>
                <w:rFonts w:cs="Open Sans"/>
                <w:color w:val="000000"/>
                <w:sz w:val="20"/>
                <w:szCs w:val="20"/>
              </w:rPr>
            </w:pPr>
            <w:r w:rsidRPr="00232983">
              <w:rPr>
                <w:rFonts w:cs="Open Sans"/>
                <w:color w:val="000000"/>
                <w:sz w:val="20"/>
                <w:szCs w:val="20"/>
              </w:rPr>
              <w:t>1</w:t>
            </w:r>
          </w:p>
        </w:tc>
        <w:tc>
          <w:tcPr>
            <w:tcW w:w="1974" w:type="dxa"/>
          </w:tcPr>
          <w:p w14:paraId="4818927B" w14:textId="6EFCA755" w:rsidR="006C3C76" w:rsidRPr="00232983" w:rsidRDefault="006C3C76" w:rsidP="00232983">
            <w:pPr>
              <w:spacing w:line="276" w:lineRule="auto"/>
              <w:rPr>
                <w:rStyle w:val="pole"/>
                <w:rFonts w:ascii="Lato" w:hAnsi="Lato" w:cs="Open Sans"/>
                <w:sz w:val="20"/>
                <w:szCs w:val="20"/>
              </w:rPr>
            </w:pPr>
            <w:r w:rsidRPr="00232983">
              <w:rPr>
                <w:rStyle w:val="pole"/>
                <w:rFonts w:ascii="Lato" w:hAnsi="Lato" w:cs="Open Sans"/>
                <w:sz w:val="20"/>
                <w:szCs w:val="20"/>
              </w:rPr>
              <w:t>ZPESEL</w:t>
            </w:r>
          </w:p>
        </w:tc>
        <w:tc>
          <w:tcPr>
            <w:tcW w:w="1197" w:type="dxa"/>
          </w:tcPr>
          <w:p w14:paraId="71B86242" w14:textId="49B3F814" w:rsidR="006C3C76" w:rsidRPr="00232983" w:rsidRDefault="006C3C76" w:rsidP="00232983">
            <w:pPr>
              <w:spacing w:line="276" w:lineRule="auto"/>
              <w:rPr>
                <w:rFonts w:cs="Open Sans"/>
                <w:sz w:val="20"/>
                <w:szCs w:val="20"/>
              </w:rPr>
            </w:pPr>
            <w:r w:rsidRPr="00232983">
              <w:rPr>
                <w:rFonts w:cs="Open Sans"/>
                <w:sz w:val="20"/>
                <w:szCs w:val="20"/>
              </w:rPr>
              <w:t>1..1</w:t>
            </w:r>
          </w:p>
        </w:tc>
      </w:tr>
    </w:tbl>
    <w:p w14:paraId="63109DE1" w14:textId="77777777" w:rsidR="006C3C76" w:rsidRPr="00232983" w:rsidRDefault="006C3C76" w:rsidP="00232983">
      <w:pPr>
        <w:spacing w:line="276" w:lineRule="auto"/>
        <w:rPr>
          <w:rFonts w:cs="Open Sans"/>
          <w:sz w:val="20"/>
          <w:szCs w:val="20"/>
        </w:rPr>
      </w:pPr>
    </w:p>
    <w:p w14:paraId="2D384D56" w14:textId="56833CAB" w:rsidR="00F60EC8" w:rsidRPr="00232983" w:rsidRDefault="00F60EC8" w:rsidP="00232983">
      <w:pPr>
        <w:pStyle w:val="Legenda"/>
        <w:keepNext/>
        <w:spacing w:line="276" w:lineRule="auto"/>
      </w:pPr>
      <w:bookmarkStart w:id="75" w:name="_Toc239172307"/>
      <w:r w:rsidRPr="00232983">
        <w:t xml:space="preserve">Rysunek </w:t>
      </w:r>
      <w:fldSimple w:instr=" SEQ Rysunek \* ARABIC ">
        <w:r w:rsidR="00232983" w:rsidRPr="00232983">
          <w:rPr>
            <w:noProof/>
          </w:rPr>
          <w:t>3</w:t>
        </w:r>
      </w:fldSimple>
      <w:r w:rsidRPr="00232983">
        <w:t xml:space="preserve">. Struktura &lt; </w:t>
      </w:r>
      <w:proofErr w:type="spellStart"/>
      <w:r w:rsidRPr="00232983">
        <w:t>IdentifierType</w:t>
      </w:r>
      <w:proofErr w:type="spellEnd"/>
      <w:r w:rsidRPr="00232983">
        <w:t>&gt;, Identyfikator podatnika deklaracji VAT-</w:t>
      </w:r>
      <w:r w:rsidR="002B5F33" w:rsidRPr="00232983">
        <w:t>USZ</w:t>
      </w:r>
      <w:bookmarkEnd w:id="75"/>
    </w:p>
    <w:p w14:paraId="0F85B541" w14:textId="35DBD2A9" w:rsidR="006C3C76" w:rsidRPr="00232983" w:rsidRDefault="006C3C76" w:rsidP="00232983">
      <w:pPr>
        <w:spacing w:line="276" w:lineRule="auto"/>
        <w:rPr>
          <w:rFonts w:cs="Open Sans"/>
          <w:sz w:val="20"/>
          <w:szCs w:val="20"/>
        </w:rPr>
      </w:pPr>
      <w:r w:rsidRPr="00232983">
        <w:rPr>
          <w:rFonts w:cs="Open Sans"/>
          <w:noProof/>
          <w:sz w:val="20"/>
          <w:szCs w:val="20"/>
        </w:rPr>
        <w:drawing>
          <wp:inline distT="0" distB="0" distL="0" distR="0" wp14:anchorId="37621DC5" wp14:editId="6AC7AE78">
            <wp:extent cx="4191000" cy="1661160"/>
            <wp:effectExtent l="19050" t="19050" r="19050" b="15240"/>
            <wp:docPr id="8" name="Obraz 8" descr="Rysunek przedstawia strukturę &lt; IdentifierType&gt;, Identyfikator podatnika deklaracji VAT-U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Rysunek przedstawia strukturę &lt; IdentifierType&gt;, Identyfikator podatnika deklaracji VAT-USZ"/>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91000" cy="1661160"/>
                    </a:xfrm>
                    <a:prstGeom prst="rect">
                      <a:avLst/>
                    </a:prstGeom>
                    <a:noFill/>
                    <a:ln>
                      <a:solidFill>
                        <a:schemeClr val="tx1"/>
                      </a:solidFill>
                    </a:ln>
                  </pic:spPr>
                </pic:pic>
              </a:graphicData>
            </a:graphic>
          </wp:inline>
        </w:drawing>
      </w:r>
    </w:p>
    <w:p w14:paraId="00654339" w14:textId="6561E2E8" w:rsidR="00F60EC8" w:rsidRPr="00232983" w:rsidRDefault="00F60EC8" w:rsidP="00232983">
      <w:pPr>
        <w:spacing w:line="276" w:lineRule="auto"/>
        <w:rPr>
          <w:rFonts w:cs="Open Sans"/>
        </w:rPr>
      </w:pPr>
      <w:bookmarkStart w:id="76" w:name="_Toc87134560"/>
      <w:bookmarkStart w:id="77" w:name="_Toc88603034"/>
      <w:r w:rsidRPr="00232983">
        <w:rPr>
          <w:rFonts w:cs="Open Sans"/>
        </w:rPr>
        <w:br w:type="page"/>
      </w:r>
    </w:p>
    <w:p w14:paraId="47D086F2" w14:textId="7AFDCA3B" w:rsidR="005D77E0" w:rsidRPr="00232983" w:rsidRDefault="005D77E0" w:rsidP="00232983">
      <w:pPr>
        <w:pStyle w:val="Legenda"/>
        <w:spacing w:line="276" w:lineRule="auto"/>
      </w:pPr>
      <w:bookmarkStart w:id="78" w:name="_Toc88940825"/>
      <w:bookmarkStart w:id="79" w:name="_Toc239172303"/>
      <w:r w:rsidRPr="00232983">
        <w:lastRenderedPageBreak/>
        <w:t xml:space="preserve">Tabela </w:t>
      </w:r>
      <w:fldSimple w:instr=" SEQ Tabela \* ARABIC ">
        <w:r w:rsidR="00232983" w:rsidRPr="00232983">
          <w:rPr>
            <w:noProof/>
          </w:rPr>
          <w:t>12</w:t>
        </w:r>
      </w:fldSimple>
      <w:r w:rsidRPr="00232983">
        <w:t>. Struktura &lt;</w:t>
      </w:r>
      <w:r w:rsidRPr="00232983">
        <w:rPr>
          <w:lang w:eastAsia="pl-PL"/>
        </w:rPr>
        <w:t xml:space="preserve"> </w:t>
      </w:r>
      <w:proofErr w:type="spellStart"/>
      <w:r w:rsidR="00B245F4" w:rsidRPr="00232983">
        <w:rPr>
          <w:sz w:val="20"/>
          <w:lang w:eastAsia="pl-PL"/>
        </w:rPr>
        <w:t>SettlementOfImports</w:t>
      </w:r>
      <w:r w:rsidRPr="00232983">
        <w:rPr>
          <w:lang w:eastAsia="pl-PL"/>
        </w:rPr>
        <w:t>Type</w:t>
      </w:r>
      <w:proofErr w:type="spellEnd"/>
      <w:r w:rsidRPr="00232983">
        <w:rPr>
          <w:lang w:eastAsia="pl-PL"/>
        </w:rPr>
        <w:t xml:space="preserve">&gt;, </w:t>
      </w:r>
      <w:bookmarkEnd w:id="78"/>
      <w:r w:rsidR="002B5F33" w:rsidRPr="00232983">
        <w:rPr>
          <w:lang w:eastAsia="pl-PL"/>
        </w:rPr>
        <w:t>Kwota podatku</w:t>
      </w:r>
      <w:r w:rsidR="00B245F4" w:rsidRPr="00232983">
        <w:rPr>
          <w:lang w:eastAsia="pl-PL"/>
        </w:rPr>
        <w:t xml:space="preserve"> dla deklaracji VAT-</w:t>
      </w:r>
      <w:r w:rsidR="002B5F33" w:rsidRPr="00232983">
        <w:rPr>
          <w:lang w:eastAsia="pl-PL"/>
        </w:rPr>
        <w:t>USZ</w:t>
      </w:r>
      <w:bookmarkEnd w:id="79"/>
    </w:p>
    <w:tbl>
      <w:tblPr>
        <w:tblStyle w:val="Tabela-Siatka"/>
        <w:tblW w:w="9280" w:type="dxa"/>
        <w:tblLayout w:type="fixed"/>
        <w:tblLook w:val="01E0" w:firstRow="1" w:lastRow="1" w:firstColumn="1" w:lastColumn="1" w:noHBand="0" w:noVBand="0"/>
      </w:tblPr>
      <w:tblGrid>
        <w:gridCol w:w="1908"/>
        <w:gridCol w:w="3899"/>
        <w:gridCol w:w="992"/>
        <w:gridCol w:w="1284"/>
        <w:gridCol w:w="1197"/>
      </w:tblGrid>
      <w:tr w:rsidR="00ED56EC" w:rsidRPr="00232983" w14:paraId="3BDBFE31" w14:textId="77777777" w:rsidTr="000E7699">
        <w:trPr>
          <w:cnfStyle w:val="100000000000" w:firstRow="1" w:lastRow="0" w:firstColumn="0" w:lastColumn="0" w:oddVBand="0" w:evenVBand="0" w:oddHBand="0" w:evenHBand="0" w:firstRowFirstColumn="0" w:firstRowLastColumn="0" w:lastRowFirstColumn="0" w:lastRowLastColumn="0"/>
          <w:trHeight w:val="213"/>
        </w:trPr>
        <w:tc>
          <w:tcPr>
            <w:tcW w:w="1908" w:type="dxa"/>
          </w:tcPr>
          <w:bookmarkEnd w:id="76"/>
          <w:bookmarkEnd w:id="77"/>
          <w:p w14:paraId="51F8B090" w14:textId="77777777" w:rsidR="00ED56EC" w:rsidRPr="00232983" w:rsidRDefault="00ED56EC" w:rsidP="00232983">
            <w:pPr>
              <w:spacing w:line="276" w:lineRule="auto"/>
              <w:rPr>
                <w:rFonts w:cs="Open Sans"/>
                <w:b/>
                <w:sz w:val="20"/>
                <w:szCs w:val="20"/>
              </w:rPr>
            </w:pPr>
            <w:r w:rsidRPr="00232983">
              <w:rPr>
                <w:rFonts w:cs="Open Sans"/>
                <w:b/>
                <w:sz w:val="20"/>
                <w:szCs w:val="20"/>
              </w:rPr>
              <w:t xml:space="preserve">Nazwa </w:t>
            </w:r>
          </w:p>
        </w:tc>
        <w:tc>
          <w:tcPr>
            <w:tcW w:w="3899" w:type="dxa"/>
          </w:tcPr>
          <w:p w14:paraId="4C9A60EC" w14:textId="77777777" w:rsidR="00ED56EC" w:rsidRPr="00232983" w:rsidRDefault="00ED56EC" w:rsidP="00232983">
            <w:pPr>
              <w:spacing w:line="276" w:lineRule="auto"/>
              <w:rPr>
                <w:rFonts w:cs="Open Sans"/>
                <w:b/>
                <w:color w:val="000000"/>
                <w:sz w:val="20"/>
                <w:szCs w:val="20"/>
                <w:lang w:eastAsia="pl-PL"/>
              </w:rPr>
            </w:pPr>
            <w:r w:rsidRPr="00232983">
              <w:rPr>
                <w:rFonts w:cs="Open Sans"/>
                <w:b/>
                <w:color w:val="000000"/>
                <w:sz w:val="20"/>
                <w:szCs w:val="20"/>
                <w:lang w:eastAsia="pl-PL"/>
              </w:rPr>
              <w:t>Opis</w:t>
            </w:r>
          </w:p>
        </w:tc>
        <w:tc>
          <w:tcPr>
            <w:tcW w:w="992" w:type="dxa"/>
          </w:tcPr>
          <w:p w14:paraId="59852B0E" w14:textId="77777777" w:rsidR="00ED56EC" w:rsidRPr="00232983" w:rsidRDefault="00ED56EC" w:rsidP="00232983">
            <w:pPr>
              <w:spacing w:line="276" w:lineRule="auto"/>
              <w:rPr>
                <w:rFonts w:cs="Open Sans"/>
                <w:b/>
                <w:color w:val="000000"/>
                <w:sz w:val="20"/>
                <w:szCs w:val="20"/>
                <w:lang w:eastAsia="pl-PL"/>
              </w:rPr>
            </w:pPr>
            <w:r w:rsidRPr="00232983">
              <w:rPr>
                <w:rFonts w:cs="Open Sans"/>
                <w:b/>
                <w:color w:val="000000"/>
                <w:sz w:val="20"/>
                <w:szCs w:val="20"/>
                <w:lang w:eastAsia="pl-PL"/>
              </w:rPr>
              <w:t>Nr pola</w:t>
            </w:r>
          </w:p>
        </w:tc>
        <w:tc>
          <w:tcPr>
            <w:tcW w:w="1284" w:type="dxa"/>
          </w:tcPr>
          <w:p w14:paraId="64D19273" w14:textId="77777777" w:rsidR="00ED56EC" w:rsidRPr="00232983" w:rsidRDefault="00ED56EC" w:rsidP="00232983">
            <w:pPr>
              <w:spacing w:line="276" w:lineRule="auto"/>
              <w:rPr>
                <w:rFonts w:cs="Open Sans"/>
                <w:b/>
                <w:sz w:val="20"/>
                <w:szCs w:val="20"/>
              </w:rPr>
            </w:pPr>
            <w:r w:rsidRPr="00232983">
              <w:rPr>
                <w:rFonts w:cs="Open Sans"/>
                <w:b/>
                <w:sz w:val="20"/>
                <w:szCs w:val="20"/>
              </w:rPr>
              <w:t>Typ</w:t>
            </w:r>
          </w:p>
        </w:tc>
        <w:tc>
          <w:tcPr>
            <w:tcW w:w="1197" w:type="dxa"/>
          </w:tcPr>
          <w:p w14:paraId="56EC21DD" w14:textId="77777777" w:rsidR="00ED56EC" w:rsidRPr="00232983" w:rsidRDefault="00ED56EC" w:rsidP="00232983">
            <w:pPr>
              <w:spacing w:line="276" w:lineRule="auto"/>
              <w:rPr>
                <w:rFonts w:cs="Open Sans"/>
                <w:b/>
                <w:sz w:val="20"/>
                <w:szCs w:val="20"/>
              </w:rPr>
            </w:pPr>
            <w:r w:rsidRPr="00232983">
              <w:rPr>
                <w:rFonts w:cs="Open Sans"/>
                <w:b/>
                <w:sz w:val="20"/>
                <w:szCs w:val="20"/>
              </w:rPr>
              <w:t>Liczebność</w:t>
            </w:r>
          </w:p>
        </w:tc>
      </w:tr>
      <w:tr w:rsidR="00895DCA" w:rsidRPr="00232983" w14:paraId="2BE7E548" w14:textId="77777777" w:rsidTr="000E7699">
        <w:trPr>
          <w:trHeight w:val="213"/>
        </w:trPr>
        <w:tc>
          <w:tcPr>
            <w:tcW w:w="1908" w:type="dxa"/>
          </w:tcPr>
          <w:p w14:paraId="4CABBDE0" w14:textId="7CD16FCC" w:rsidR="00895DCA" w:rsidRPr="00232983" w:rsidRDefault="00895DCA" w:rsidP="00232983">
            <w:pPr>
              <w:spacing w:line="276" w:lineRule="auto"/>
              <w:rPr>
                <w:rFonts w:cs="Open Sans"/>
                <w:color w:val="000000"/>
                <w:sz w:val="20"/>
                <w:szCs w:val="20"/>
                <w:highlight w:val="white"/>
                <w:lang w:eastAsia="pl-PL"/>
              </w:rPr>
            </w:pPr>
            <w:proofErr w:type="spellStart"/>
            <w:r w:rsidRPr="00232983">
              <w:rPr>
                <w:rFonts w:cs="Open Sans"/>
                <w:color w:val="000000"/>
                <w:sz w:val="20"/>
                <w:szCs w:val="20"/>
                <w:highlight w:val="white"/>
                <w:lang w:eastAsia="pl-PL"/>
              </w:rPr>
              <w:t>amountOfTax</w:t>
            </w:r>
            <w:proofErr w:type="spellEnd"/>
          </w:p>
        </w:tc>
        <w:tc>
          <w:tcPr>
            <w:tcW w:w="3899" w:type="dxa"/>
          </w:tcPr>
          <w:p w14:paraId="73A01BB4" w14:textId="39A98EEB" w:rsidR="00895DCA" w:rsidRPr="00232983" w:rsidRDefault="00895DCA" w:rsidP="00232983">
            <w:pPr>
              <w:autoSpaceDE w:val="0"/>
              <w:autoSpaceDN w:val="0"/>
              <w:adjustRightInd w:val="0"/>
              <w:spacing w:line="276" w:lineRule="auto"/>
              <w:rPr>
                <w:rFonts w:cs="Open Sans"/>
                <w:color w:val="000000"/>
                <w:sz w:val="20"/>
                <w:szCs w:val="20"/>
                <w:highlight w:val="white"/>
                <w:lang w:eastAsia="pl-PL"/>
              </w:rPr>
            </w:pPr>
            <w:r w:rsidRPr="00232983">
              <w:rPr>
                <w:rFonts w:cs="Open Sans"/>
                <w:color w:val="000000"/>
                <w:sz w:val="20"/>
                <w:szCs w:val="20"/>
                <w:highlight w:val="white"/>
                <w:lang w:eastAsia="pl-PL"/>
              </w:rPr>
              <w:t xml:space="preserve">Kwota podatku </w:t>
            </w:r>
            <w:r w:rsidR="002B5F33" w:rsidRPr="00232983">
              <w:rPr>
                <w:rFonts w:cs="Open Sans"/>
                <w:color w:val="000000"/>
                <w:sz w:val="20"/>
                <w:szCs w:val="20"/>
                <w:highlight w:val="white"/>
                <w:lang w:eastAsia="pl-PL"/>
              </w:rPr>
              <w:t>VAT do zapłaty.</w:t>
            </w:r>
          </w:p>
        </w:tc>
        <w:tc>
          <w:tcPr>
            <w:tcW w:w="992" w:type="dxa"/>
          </w:tcPr>
          <w:p w14:paraId="6053C6B8" w14:textId="094E2A72" w:rsidR="00895DCA" w:rsidRPr="00232983" w:rsidRDefault="00895DCA" w:rsidP="00232983">
            <w:pPr>
              <w:spacing w:line="276" w:lineRule="auto"/>
              <w:rPr>
                <w:rFonts w:cs="Open Sans"/>
                <w:color w:val="000000"/>
                <w:sz w:val="20"/>
                <w:szCs w:val="20"/>
              </w:rPr>
            </w:pPr>
            <w:r w:rsidRPr="00232983">
              <w:rPr>
                <w:rFonts w:cs="Open Sans"/>
                <w:color w:val="000000"/>
                <w:sz w:val="20"/>
                <w:szCs w:val="20"/>
              </w:rPr>
              <w:t>29</w:t>
            </w:r>
          </w:p>
        </w:tc>
        <w:tc>
          <w:tcPr>
            <w:tcW w:w="1284" w:type="dxa"/>
          </w:tcPr>
          <w:p w14:paraId="08FB6447" w14:textId="6C0E2B5D" w:rsidR="00895DCA" w:rsidRPr="00232983" w:rsidRDefault="00895DCA" w:rsidP="00232983">
            <w:pPr>
              <w:spacing w:line="276" w:lineRule="auto"/>
              <w:rPr>
                <w:rStyle w:val="pole"/>
                <w:rFonts w:ascii="Lato" w:hAnsi="Lato" w:cs="Open Sans"/>
                <w:sz w:val="20"/>
                <w:szCs w:val="20"/>
              </w:rPr>
            </w:pPr>
            <w:proofErr w:type="spellStart"/>
            <w:r w:rsidRPr="00232983">
              <w:rPr>
                <w:rFonts w:cs="Open Sans"/>
                <w:color w:val="000000"/>
                <w:sz w:val="20"/>
                <w:szCs w:val="20"/>
                <w:highlight w:val="white"/>
                <w:lang w:eastAsia="pl-PL"/>
              </w:rPr>
              <w:t>ZAmountT</w:t>
            </w:r>
            <w:proofErr w:type="spellEnd"/>
          </w:p>
        </w:tc>
        <w:tc>
          <w:tcPr>
            <w:tcW w:w="1197" w:type="dxa"/>
          </w:tcPr>
          <w:p w14:paraId="2F42ACB2" w14:textId="76A2774F" w:rsidR="00895DCA" w:rsidRPr="00232983" w:rsidRDefault="00895DCA" w:rsidP="00232983">
            <w:pPr>
              <w:spacing w:line="276" w:lineRule="auto"/>
              <w:rPr>
                <w:rFonts w:cs="Open Sans"/>
                <w:sz w:val="20"/>
                <w:szCs w:val="20"/>
              </w:rPr>
            </w:pPr>
            <w:r w:rsidRPr="00232983">
              <w:rPr>
                <w:rFonts w:cs="Open Sans"/>
                <w:sz w:val="20"/>
                <w:szCs w:val="20"/>
              </w:rPr>
              <w:t>1..1</w:t>
            </w:r>
          </w:p>
        </w:tc>
      </w:tr>
    </w:tbl>
    <w:p w14:paraId="2E9B188C" w14:textId="068898DC" w:rsidR="00F60EC8" w:rsidRPr="00232983" w:rsidRDefault="00F60EC8" w:rsidP="00232983">
      <w:pPr>
        <w:pStyle w:val="Legenda"/>
        <w:keepNext/>
        <w:spacing w:line="276" w:lineRule="auto"/>
      </w:pPr>
      <w:bookmarkStart w:id="80" w:name="_Toc239172308"/>
      <w:r w:rsidRPr="00232983">
        <w:t xml:space="preserve">Rysunek </w:t>
      </w:r>
      <w:fldSimple w:instr=" SEQ Rysunek \* ARABIC ">
        <w:r w:rsidR="00232983" w:rsidRPr="00232983">
          <w:rPr>
            <w:noProof/>
          </w:rPr>
          <w:t>4</w:t>
        </w:r>
      </w:fldSimple>
      <w:r w:rsidRPr="00232983">
        <w:t xml:space="preserve">. Struktura &lt; </w:t>
      </w:r>
      <w:proofErr w:type="spellStart"/>
      <w:r w:rsidRPr="00232983">
        <w:t>SettlementOfImportsType</w:t>
      </w:r>
      <w:proofErr w:type="spellEnd"/>
      <w:r w:rsidRPr="00232983">
        <w:t xml:space="preserve">&gt;, </w:t>
      </w:r>
      <w:r w:rsidR="00394E24" w:rsidRPr="00232983">
        <w:t>Kwota podatku</w:t>
      </w:r>
      <w:r w:rsidRPr="00232983">
        <w:t xml:space="preserve"> dla deklaracji VAT-</w:t>
      </w:r>
      <w:r w:rsidR="00394E24" w:rsidRPr="00232983">
        <w:t>USZ</w:t>
      </w:r>
      <w:bookmarkEnd w:id="80"/>
    </w:p>
    <w:p w14:paraId="380C311C" w14:textId="7F3CD3DC" w:rsidR="003B247B" w:rsidRPr="00232983" w:rsidRDefault="00394E24" w:rsidP="00232983">
      <w:pPr>
        <w:spacing w:line="276" w:lineRule="auto"/>
        <w:rPr>
          <w:rFonts w:cs="Open Sans"/>
          <w:sz w:val="20"/>
          <w:szCs w:val="20"/>
        </w:rPr>
      </w:pPr>
      <w:r w:rsidRPr="00232983">
        <w:rPr>
          <w:rFonts w:cs="Open Sans"/>
          <w:noProof/>
          <w:sz w:val="20"/>
          <w:szCs w:val="20"/>
        </w:rPr>
        <w:drawing>
          <wp:inline distT="0" distB="0" distL="0" distR="0" wp14:anchorId="5B988E0A" wp14:editId="375877A7">
            <wp:extent cx="3801005" cy="581106"/>
            <wp:effectExtent l="19050" t="19050" r="28575" b="28575"/>
            <wp:docPr id="685599958" name="Obraz 1" descr="Rysunek przedstawia strukturę  SettlementOfImportsType dla deklaracji VAT-U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599958" name="Obraz 1" descr="Rysunek przedstawia strukturę  SettlementOfImportsType dla deklaracji VAT-USZ."/>
                    <pic:cNvPicPr/>
                  </pic:nvPicPr>
                  <pic:blipFill>
                    <a:blip r:embed="rId15"/>
                    <a:stretch>
                      <a:fillRect/>
                    </a:stretch>
                  </pic:blipFill>
                  <pic:spPr>
                    <a:xfrm>
                      <a:off x="0" y="0"/>
                      <a:ext cx="3801005" cy="581106"/>
                    </a:xfrm>
                    <a:prstGeom prst="rect">
                      <a:avLst/>
                    </a:prstGeom>
                    <a:ln>
                      <a:solidFill>
                        <a:schemeClr val="tx1"/>
                      </a:solidFill>
                    </a:ln>
                  </pic:spPr>
                </pic:pic>
              </a:graphicData>
            </a:graphic>
          </wp:inline>
        </w:drawing>
      </w:r>
    </w:p>
    <w:p w14:paraId="467823CF" w14:textId="379A2048" w:rsidR="003B247B" w:rsidRPr="00232983" w:rsidRDefault="003B247B" w:rsidP="00232983">
      <w:pPr>
        <w:spacing w:line="276" w:lineRule="auto"/>
        <w:rPr>
          <w:rFonts w:cs="Open Sans"/>
          <w:sz w:val="20"/>
          <w:szCs w:val="20"/>
        </w:rPr>
      </w:pPr>
    </w:p>
    <w:p w14:paraId="7ABC76CF" w14:textId="16C32314" w:rsidR="00976FE6" w:rsidRPr="00232983" w:rsidRDefault="00B80B7C" w:rsidP="00232983">
      <w:pPr>
        <w:pStyle w:val="Nagwek2"/>
        <w:spacing w:line="276" w:lineRule="auto"/>
      </w:pPr>
      <w:bookmarkStart w:id="81" w:name="_Toc239172288"/>
      <w:r w:rsidRPr="00232983">
        <w:t>Reguły</w:t>
      </w:r>
      <w:bookmarkEnd w:id="81"/>
    </w:p>
    <w:p w14:paraId="145CFCB5" w14:textId="456852DC" w:rsidR="00697F25" w:rsidRPr="00232983" w:rsidRDefault="00697F25" w:rsidP="00232983">
      <w:pPr>
        <w:pStyle w:val="PodpisRysunkuTabeli"/>
        <w:spacing w:line="276" w:lineRule="auto"/>
      </w:pPr>
      <w:bookmarkStart w:id="82" w:name="_Toc239172304"/>
      <w:r w:rsidRPr="00232983">
        <w:t xml:space="preserve">Tabela </w:t>
      </w:r>
      <w:fldSimple w:instr=" SEQ Tabela \* ARABIC ">
        <w:r w:rsidR="00232983" w:rsidRPr="00232983">
          <w:rPr>
            <w:noProof/>
          </w:rPr>
          <w:t>13</w:t>
        </w:r>
      </w:fldSimple>
      <w:r w:rsidRPr="00232983">
        <w:t>. Reguły</w:t>
      </w:r>
      <w:bookmarkEnd w:id="82"/>
    </w:p>
    <w:tbl>
      <w:tblPr>
        <w:tblStyle w:val="Tabela-Siatka"/>
        <w:tblW w:w="0" w:type="auto"/>
        <w:tblLook w:val="01E0" w:firstRow="1" w:lastRow="1" w:firstColumn="1" w:lastColumn="1" w:noHBand="0" w:noVBand="0"/>
      </w:tblPr>
      <w:tblGrid>
        <w:gridCol w:w="945"/>
        <w:gridCol w:w="8109"/>
      </w:tblGrid>
      <w:tr w:rsidR="00E70615" w:rsidRPr="00DC5F73" w14:paraId="64D0242E" w14:textId="77777777" w:rsidTr="004D33CA">
        <w:trPr>
          <w:cnfStyle w:val="100000000000" w:firstRow="1" w:lastRow="0" w:firstColumn="0" w:lastColumn="0" w:oddVBand="0" w:evenVBand="0" w:oddHBand="0" w:evenHBand="0" w:firstRowFirstColumn="0" w:firstRowLastColumn="0" w:lastRowFirstColumn="0" w:lastRowLastColumn="0"/>
          <w:trHeight w:val="213"/>
        </w:trPr>
        <w:tc>
          <w:tcPr>
            <w:tcW w:w="945" w:type="dxa"/>
          </w:tcPr>
          <w:p w14:paraId="2B26E880" w14:textId="77777777" w:rsidR="005A152A" w:rsidRPr="00DC5F73" w:rsidRDefault="005A152A" w:rsidP="00232983">
            <w:pPr>
              <w:spacing w:line="276" w:lineRule="auto"/>
              <w:rPr>
                <w:rFonts w:cs="Open Sans"/>
                <w:b/>
                <w:color w:val="000000" w:themeColor="text1"/>
                <w:sz w:val="20"/>
                <w:szCs w:val="20"/>
              </w:rPr>
            </w:pPr>
            <w:r w:rsidRPr="00DC5F73">
              <w:rPr>
                <w:rFonts w:cs="Open Sans"/>
                <w:b/>
                <w:color w:val="000000" w:themeColor="text1"/>
                <w:sz w:val="20"/>
                <w:szCs w:val="20"/>
              </w:rPr>
              <w:t xml:space="preserve">Nazwa </w:t>
            </w:r>
          </w:p>
        </w:tc>
        <w:tc>
          <w:tcPr>
            <w:tcW w:w="8109" w:type="dxa"/>
          </w:tcPr>
          <w:p w14:paraId="0EB22F60" w14:textId="77777777" w:rsidR="005A152A" w:rsidRPr="00DC5F73" w:rsidRDefault="005A152A" w:rsidP="00232983">
            <w:pPr>
              <w:spacing w:line="276" w:lineRule="auto"/>
              <w:rPr>
                <w:rFonts w:cs="Open Sans"/>
                <w:b/>
                <w:color w:val="000000" w:themeColor="text1"/>
                <w:sz w:val="20"/>
                <w:szCs w:val="20"/>
                <w:lang w:eastAsia="pl-PL"/>
              </w:rPr>
            </w:pPr>
            <w:r w:rsidRPr="00DC5F73">
              <w:rPr>
                <w:rFonts w:cs="Open Sans"/>
                <w:b/>
                <w:color w:val="000000" w:themeColor="text1"/>
                <w:sz w:val="20"/>
                <w:szCs w:val="20"/>
                <w:lang w:eastAsia="pl-PL"/>
              </w:rPr>
              <w:t>Opis</w:t>
            </w:r>
          </w:p>
        </w:tc>
      </w:tr>
      <w:tr w:rsidR="00E70615" w:rsidRPr="00DC5F73" w14:paraId="2DCF3AB7" w14:textId="77777777" w:rsidTr="004D33CA">
        <w:trPr>
          <w:trHeight w:val="213"/>
        </w:trPr>
        <w:tc>
          <w:tcPr>
            <w:tcW w:w="945" w:type="dxa"/>
          </w:tcPr>
          <w:p w14:paraId="2008DC4B" w14:textId="77777777" w:rsidR="00E415AE" w:rsidRPr="00DC5F73" w:rsidRDefault="00E415AE" w:rsidP="00232983">
            <w:pPr>
              <w:spacing w:line="276" w:lineRule="auto"/>
              <w:rPr>
                <w:rFonts w:cs="Open Sans"/>
                <w:bCs/>
                <w:color w:val="000000" w:themeColor="text1"/>
                <w:sz w:val="20"/>
                <w:szCs w:val="20"/>
              </w:rPr>
            </w:pPr>
            <w:r w:rsidRPr="00DC5F73">
              <w:rPr>
                <w:rFonts w:cs="Open Sans"/>
                <w:bCs/>
                <w:color w:val="000000" w:themeColor="text1"/>
                <w:sz w:val="20"/>
                <w:szCs w:val="20"/>
              </w:rPr>
              <w:t>R</w:t>
            </w:r>
          </w:p>
        </w:tc>
        <w:tc>
          <w:tcPr>
            <w:tcW w:w="8109" w:type="dxa"/>
          </w:tcPr>
          <w:p w14:paraId="5828BC5E" w14:textId="59A383EC" w:rsidR="00E415AE" w:rsidRPr="00DC5F73" w:rsidRDefault="00E415AE" w:rsidP="00232983">
            <w:pPr>
              <w:pStyle w:val="Z2tabelatekst"/>
              <w:spacing w:before="0" w:after="0" w:line="276" w:lineRule="auto"/>
              <w:jc w:val="both"/>
              <w:rPr>
                <w:rFonts w:ascii="Lato" w:hAnsi="Lato" w:cs="Open Sans"/>
                <w:color w:val="000000" w:themeColor="text1"/>
                <w:sz w:val="20"/>
                <w:szCs w:val="20"/>
              </w:rPr>
            </w:pPr>
            <w:r w:rsidRPr="00DC5F73">
              <w:rPr>
                <w:rFonts w:ascii="Lato" w:hAnsi="Lato" w:cs="Open Sans"/>
                <w:bCs/>
                <w:color w:val="000000" w:themeColor="text1"/>
                <w:sz w:val="20"/>
                <w:szCs w:val="20"/>
                <w:lang w:val="pl-PL" w:eastAsia="pl-PL"/>
              </w:rPr>
              <w:t>Dotyczy okresu obowiązywania</w:t>
            </w:r>
            <w:r w:rsidR="00AD7768" w:rsidRPr="00DC5F73">
              <w:rPr>
                <w:rFonts w:ascii="Lato" w:hAnsi="Lato" w:cs="Open Sans"/>
                <w:bCs/>
                <w:color w:val="000000" w:themeColor="text1"/>
                <w:sz w:val="20"/>
                <w:szCs w:val="20"/>
                <w:lang w:val="pl-PL" w:eastAsia="pl-PL"/>
              </w:rPr>
              <w:t xml:space="preserve"> </w:t>
            </w:r>
            <w:r w:rsidR="00AD7768" w:rsidRPr="00DC5F73">
              <w:rPr>
                <w:rFonts w:ascii="Lato" w:hAnsi="Lato"/>
                <w:sz w:val="20"/>
                <w:szCs w:val="20"/>
              </w:rPr>
              <w:t>dla deklaracji składanych za okres miesięczny, nie wcześniejszy niż wrzesień 2026 roku.</w:t>
            </w:r>
          </w:p>
        </w:tc>
      </w:tr>
      <w:tr w:rsidR="00DC5F73" w:rsidRPr="00DC5F73" w14:paraId="393A6854" w14:textId="77777777" w:rsidTr="004D33CA">
        <w:trPr>
          <w:trHeight w:val="213"/>
        </w:trPr>
        <w:tc>
          <w:tcPr>
            <w:tcW w:w="945" w:type="dxa"/>
          </w:tcPr>
          <w:p w14:paraId="23183B2A" w14:textId="5D686614" w:rsidR="00DC5F73" w:rsidRPr="00DC5F73" w:rsidRDefault="00DC5F73" w:rsidP="00232983">
            <w:pPr>
              <w:spacing w:line="276" w:lineRule="auto"/>
              <w:rPr>
                <w:rFonts w:cs="Open Sans"/>
                <w:color w:val="000000" w:themeColor="text1"/>
                <w:sz w:val="20"/>
                <w:szCs w:val="20"/>
              </w:rPr>
            </w:pPr>
            <w:r w:rsidRPr="00DC5F73">
              <w:rPr>
                <w:rFonts w:cs="Open Sans"/>
                <w:color w:val="000000" w:themeColor="text1"/>
                <w:sz w:val="20"/>
                <w:szCs w:val="20"/>
              </w:rPr>
              <w:t>R1</w:t>
            </w:r>
          </w:p>
        </w:tc>
        <w:tc>
          <w:tcPr>
            <w:tcW w:w="8109" w:type="dxa"/>
          </w:tcPr>
          <w:p w14:paraId="29ED74E7" w14:textId="77777777" w:rsidR="00DC5F73" w:rsidRPr="00DC5F73" w:rsidRDefault="00DC5F73" w:rsidP="00232983">
            <w:pPr>
              <w:pStyle w:val="Z2tabelatekst"/>
              <w:spacing w:before="0" w:after="0" w:line="276" w:lineRule="auto"/>
              <w:jc w:val="both"/>
              <w:rPr>
                <w:rFonts w:ascii="Lato" w:hAnsi="Lato"/>
                <w:sz w:val="20"/>
                <w:szCs w:val="20"/>
              </w:rPr>
            </w:pPr>
            <w:r w:rsidRPr="00DC5F73">
              <w:rPr>
                <w:rFonts w:ascii="Lato" w:hAnsi="Lato" w:cs="Open Sans"/>
                <w:color w:val="000000" w:themeColor="text1"/>
                <w:sz w:val="20"/>
                <w:szCs w:val="20"/>
                <w:lang w:val="pl-PL" w:eastAsia="pl-PL"/>
              </w:rPr>
              <w:t xml:space="preserve">Dotyczy pola </w:t>
            </w:r>
            <w:r w:rsidRPr="00DC5F73">
              <w:rPr>
                <w:rFonts w:ascii="Lato" w:hAnsi="Lato"/>
                <w:sz w:val="20"/>
                <w:szCs w:val="20"/>
              </w:rPr>
              <w:t>&lt;</w:t>
            </w:r>
            <w:proofErr w:type="spellStart"/>
            <w:r w:rsidRPr="00DC5F73">
              <w:rPr>
                <w:rFonts w:ascii="Lato" w:hAnsi="Lato"/>
                <w:sz w:val="20"/>
                <w:szCs w:val="20"/>
              </w:rPr>
              <w:t>identifier</w:t>
            </w:r>
            <w:proofErr w:type="spellEnd"/>
            <w:r w:rsidRPr="00DC5F73">
              <w:rPr>
                <w:rFonts w:ascii="Lato" w:hAnsi="Lato"/>
                <w:sz w:val="20"/>
                <w:szCs w:val="20"/>
              </w:rPr>
              <w:t>&gt;</w:t>
            </w:r>
          </w:p>
          <w:p w14:paraId="73A26CF2" w14:textId="33F61923" w:rsidR="00DC5F73" w:rsidRPr="00DC5F73" w:rsidRDefault="00DC5F73" w:rsidP="00232983">
            <w:pPr>
              <w:pStyle w:val="Z2tabelatekst"/>
              <w:spacing w:before="0" w:after="0" w:line="276" w:lineRule="auto"/>
              <w:jc w:val="both"/>
              <w:rPr>
                <w:rFonts w:ascii="Lato" w:hAnsi="Lato" w:cs="Open Sans"/>
                <w:color w:val="000000" w:themeColor="text1"/>
                <w:sz w:val="20"/>
                <w:szCs w:val="20"/>
                <w:lang w:val="pl-PL" w:eastAsia="pl-PL"/>
              </w:rPr>
            </w:pPr>
            <w:r w:rsidRPr="00DC5F73">
              <w:rPr>
                <w:rFonts w:ascii="Lato" w:hAnsi="Lato"/>
                <w:sz w:val="20"/>
                <w:szCs w:val="20"/>
              </w:rPr>
              <w:t>Dla i</w:t>
            </w:r>
            <w:r w:rsidRPr="00DC5F73">
              <w:rPr>
                <w:rFonts w:ascii="Lato" w:hAnsi="Lato"/>
                <w:sz w:val="20"/>
                <w:szCs w:val="20"/>
              </w:rPr>
              <w:t>dentyfikator</w:t>
            </w:r>
            <w:r w:rsidRPr="00DC5F73">
              <w:rPr>
                <w:rFonts w:ascii="Lato" w:hAnsi="Lato"/>
                <w:sz w:val="20"/>
                <w:szCs w:val="20"/>
              </w:rPr>
              <w:t>a</w:t>
            </w:r>
            <w:r w:rsidRPr="00DC5F73">
              <w:rPr>
                <w:rFonts w:ascii="Lato" w:hAnsi="Lato"/>
                <w:sz w:val="20"/>
                <w:szCs w:val="20"/>
              </w:rPr>
              <w:t xml:space="preserve"> podatnika z komunikatu pole &lt;</w:t>
            </w:r>
            <w:proofErr w:type="spellStart"/>
            <w:r w:rsidRPr="00DC5F73">
              <w:rPr>
                <w:rFonts w:ascii="Lato" w:hAnsi="Lato"/>
                <w:sz w:val="20"/>
                <w:szCs w:val="20"/>
              </w:rPr>
              <w:t>identifier</w:t>
            </w:r>
            <w:proofErr w:type="spellEnd"/>
            <w:r w:rsidRPr="00DC5F73">
              <w:rPr>
                <w:rFonts w:ascii="Lato" w:hAnsi="Lato"/>
                <w:sz w:val="20"/>
                <w:szCs w:val="20"/>
              </w:rPr>
              <w:t xml:space="preserve">&gt; &gt;(NIP/PESEL/EORI) </w:t>
            </w:r>
            <w:r w:rsidRPr="00DC5F73">
              <w:rPr>
                <w:rFonts w:ascii="Lato" w:hAnsi="Lato"/>
                <w:sz w:val="20"/>
                <w:szCs w:val="20"/>
              </w:rPr>
              <w:t xml:space="preserve">może występować tylko jedna deklaracja za dany okres </w:t>
            </w:r>
            <w:r w:rsidRPr="00DC5F73">
              <w:rPr>
                <w:rFonts w:ascii="Lato" w:hAnsi="Lato"/>
                <w:sz w:val="20"/>
                <w:szCs w:val="20"/>
              </w:rPr>
              <w:t>pole &lt;period&gt;</w:t>
            </w:r>
          </w:p>
        </w:tc>
      </w:tr>
      <w:tr w:rsidR="00E70615" w:rsidRPr="00DC5F73" w14:paraId="69222EFD" w14:textId="77777777" w:rsidTr="004D33CA">
        <w:trPr>
          <w:trHeight w:val="213"/>
        </w:trPr>
        <w:tc>
          <w:tcPr>
            <w:tcW w:w="945" w:type="dxa"/>
          </w:tcPr>
          <w:p w14:paraId="6F957F67" w14:textId="4269C24F" w:rsidR="00E70615" w:rsidRPr="00DC5F73" w:rsidRDefault="00E70615" w:rsidP="00232983">
            <w:pPr>
              <w:spacing w:line="276" w:lineRule="auto"/>
              <w:rPr>
                <w:rFonts w:cs="Open Sans"/>
                <w:color w:val="000000" w:themeColor="text1"/>
                <w:sz w:val="20"/>
                <w:szCs w:val="20"/>
              </w:rPr>
            </w:pPr>
            <w:bookmarkStart w:id="83" w:name="RR7"/>
            <w:r w:rsidRPr="00DC5F73">
              <w:rPr>
                <w:rFonts w:cs="Open Sans"/>
                <w:color w:val="000000" w:themeColor="text1"/>
                <w:sz w:val="20"/>
                <w:szCs w:val="20"/>
              </w:rPr>
              <w:t>R</w:t>
            </w:r>
            <w:bookmarkEnd w:id="83"/>
            <w:r w:rsidR="00DC5F73">
              <w:rPr>
                <w:rFonts w:cs="Open Sans"/>
                <w:color w:val="000000" w:themeColor="text1"/>
                <w:sz w:val="20"/>
                <w:szCs w:val="20"/>
              </w:rPr>
              <w:t>2</w:t>
            </w:r>
          </w:p>
        </w:tc>
        <w:tc>
          <w:tcPr>
            <w:tcW w:w="8109" w:type="dxa"/>
          </w:tcPr>
          <w:p w14:paraId="554592EB" w14:textId="093DCF7F" w:rsidR="00E70615" w:rsidRPr="00DC5F73" w:rsidRDefault="00E70615" w:rsidP="00232983">
            <w:pPr>
              <w:pStyle w:val="Z2tabelatekst"/>
              <w:spacing w:before="0" w:after="0" w:line="276" w:lineRule="auto"/>
              <w:jc w:val="both"/>
              <w:rPr>
                <w:rFonts w:ascii="Lato" w:hAnsi="Lato" w:cs="Open Sans"/>
                <w:color w:val="000000" w:themeColor="text1"/>
                <w:sz w:val="20"/>
                <w:szCs w:val="20"/>
                <w:lang w:val="pl-PL" w:eastAsia="pl-PL"/>
              </w:rPr>
            </w:pPr>
            <w:r w:rsidRPr="00DC5F73">
              <w:rPr>
                <w:rFonts w:ascii="Lato" w:hAnsi="Lato" w:cs="Open Sans"/>
                <w:color w:val="000000" w:themeColor="text1"/>
                <w:sz w:val="20"/>
                <w:szCs w:val="20"/>
                <w:lang w:val="pl-PL" w:eastAsia="pl-PL"/>
              </w:rPr>
              <w:t>W przypadku, gdy deklaracja nie jest składana przez obcokrajowca (</w:t>
            </w:r>
            <w:proofErr w:type="spellStart"/>
            <w:r w:rsidRPr="00DC5F73">
              <w:rPr>
                <w:rStyle w:val="pole"/>
                <w:rFonts w:ascii="Lato" w:hAnsi="Lato" w:cs="Open Sans"/>
                <w:color w:val="000000" w:themeColor="text1"/>
                <w:sz w:val="20"/>
                <w:szCs w:val="20"/>
                <w:lang w:val="pl-PL"/>
              </w:rPr>
              <w:t>foreigner</w:t>
            </w:r>
            <w:proofErr w:type="spellEnd"/>
            <w:r w:rsidRPr="00DC5F73">
              <w:rPr>
                <w:rStyle w:val="pole"/>
                <w:rFonts w:ascii="Lato" w:hAnsi="Lato" w:cs="Open Sans"/>
                <w:color w:val="000000" w:themeColor="text1"/>
                <w:sz w:val="20"/>
                <w:szCs w:val="20"/>
                <w:lang w:val="pl-PL"/>
              </w:rPr>
              <w:t xml:space="preserve"> != true</w:t>
            </w:r>
            <w:r w:rsidRPr="00DC5F73">
              <w:rPr>
                <w:rFonts w:ascii="Lato" w:hAnsi="Lato" w:cs="Open Sans"/>
                <w:color w:val="000000" w:themeColor="text1"/>
                <w:sz w:val="20"/>
                <w:szCs w:val="20"/>
                <w:lang w:val="pl-PL" w:eastAsia="pl-PL"/>
              </w:rPr>
              <w:t xml:space="preserve">) muszą być wypełnione pola </w:t>
            </w:r>
            <w:proofErr w:type="spellStart"/>
            <w:r w:rsidRPr="00DC5F73">
              <w:rPr>
                <w:rFonts w:ascii="Lato" w:hAnsi="Lato" w:cs="Open Sans"/>
                <w:color w:val="000000" w:themeColor="text1"/>
                <w:sz w:val="20"/>
                <w:szCs w:val="20"/>
                <w:lang w:val="pl-PL" w:eastAsia="pl-PL"/>
              </w:rPr>
              <w:t>Trader</w:t>
            </w:r>
            <w:proofErr w:type="spellEnd"/>
            <w:r w:rsidRPr="00DC5F73">
              <w:rPr>
                <w:rFonts w:ascii="Lato" w:hAnsi="Lato" w:cs="Open Sans"/>
                <w:color w:val="000000" w:themeColor="text1"/>
                <w:sz w:val="20"/>
                <w:szCs w:val="20"/>
                <w:lang w:val="pl-PL" w:eastAsia="pl-PL"/>
              </w:rPr>
              <w:t xml:space="preserve">: </w:t>
            </w:r>
            <w:r w:rsidRPr="00DC5F73">
              <w:rPr>
                <w:rStyle w:val="pole"/>
                <w:rFonts w:ascii="Lato" w:hAnsi="Lato" w:cs="Open Sans"/>
                <w:color w:val="000000" w:themeColor="text1"/>
                <w:sz w:val="20"/>
                <w:szCs w:val="20"/>
                <w:lang w:val="pl-PL"/>
              </w:rPr>
              <w:t>province, district, commune, houseNumber</w:t>
            </w:r>
            <w:r w:rsidRPr="00DC5F73">
              <w:rPr>
                <w:rFonts w:ascii="Lato" w:hAnsi="Lato" w:cs="Open Sans"/>
                <w:color w:val="000000" w:themeColor="text1"/>
                <w:sz w:val="20"/>
                <w:szCs w:val="20"/>
                <w:lang w:val="pl-PL" w:eastAsia="pl-PL"/>
              </w:rPr>
              <w:t>.</w:t>
            </w:r>
          </w:p>
        </w:tc>
      </w:tr>
    </w:tbl>
    <w:p w14:paraId="59FCF9FD" w14:textId="77777777" w:rsidR="003F3585" w:rsidRPr="00232983" w:rsidRDefault="003F3585" w:rsidP="00232983">
      <w:pPr>
        <w:pStyle w:val="Nagwek1"/>
        <w:spacing w:line="276" w:lineRule="auto"/>
      </w:pPr>
      <w:bookmarkStart w:id="84" w:name="_Toc341696655"/>
      <w:bookmarkStart w:id="85" w:name="_Toc349568563"/>
      <w:bookmarkStart w:id="86" w:name="_Toc239172289"/>
      <w:r w:rsidRPr="00232983">
        <w:lastRenderedPageBreak/>
        <w:t>Załączniki</w:t>
      </w:r>
      <w:bookmarkEnd w:id="84"/>
      <w:bookmarkEnd w:id="85"/>
      <w:bookmarkEnd w:id="86"/>
    </w:p>
    <w:p w14:paraId="590F3AC5" w14:textId="5D6F3826" w:rsidR="005C3EE5" w:rsidRPr="00232983" w:rsidRDefault="005C3EE5" w:rsidP="00232983">
      <w:pPr>
        <w:pStyle w:val="Nagwek2"/>
        <w:spacing w:line="276" w:lineRule="auto"/>
      </w:pPr>
      <w:bookmarkStart w:id="87" w:name="_Toc348954634"/>
      <w:bookmarkStart w:id="88" w:name="_Toc239172290"/>
      <w:bookmarkStart w:id="89" w:name="_Toc341696656"/>
      <w:bookmarkStart w:id="90" w:name="_Toc349568564"/>
      <w:r w:rsidRPr="00232983">
        <w:t xml:space="preserve">Pliki </w:t>
      </w:r>
      <w:bookmarkEnd w:id="87"/>
      <w:r w:rsidR="00641D9C" w:rsidRPr="00232983">
        <w:t xml:space="preserve">deklaracji </w:t>
      </w:r>
      <w:r w:rsidR="004C2A36" w:rsidRPr="00232983">
        <w:t>VAT-</w:t>
      </w:r>
      <w:r w:rsidR="00AD7768" w:rsidRPr="00232983">
        <w:t>USZ</w:t>
      </w:r>
      <w:bookmarkEnd w:id="88"/>
    </w:p>
    <w:p w14:paraId="384E8BEE" w14:textId="4B7C0758" w:rsidR="005C3EE5" w:rsidRPr="00232983" w:rsidRDefault="007A6873" w:rsidP="00232983">
      <w:pPr>
        <w:pStyle w:val="Nagwek3"/>
        <w:spacing w:line="276" w:lineRule="auto"/>
      </w:pPr>
      <w:bookmarkStart w:id="91" w:name="_Toc348954635"/>
      <w:bookmarkStart w:id="92" w:name="_Toc239172291"/>
      <w:r w:rsidRPr="00232983">
        <w:t xml:space="preserve">Plik </w:t>
      </w:r>
      <w:r w:rsidR="004C2A36" w:rsidRPr="00232983">
        <w:t>VAT_</w:t>
      </w:r>
      <w:r w:rsidR="00AD7768" w:rsidRPr="00232983">
        <w:t>USZ</w:t>
      </w:r>
      <w:r w:rsidR="005C3EE5" w:rsidRPr="00232983">
        <w:t>.xsd</w:t>
      </w:r>
      <w:bookmarkEnd w:id="89"/>
      <w:bookmarkEnd w:id="90"/>
      <w:bookmarkEnd w:id="91"/>
      <w:bookmarkEnd w:id="92"/>
    </w:p>
    <w:p w14:paraId="385B06AC" w14:textId="6C042402" w:rsidR="00FA79A5" w:rsidRPr="00232983" w:rsidRDefault="00FA79A5" w:rsidP="00232983">
      <w:pPr>
        <w:spacing w:line="276" w:lineRule="auto"/>
        <w:ind w:left="720"/>
        <w:rPr>
          <w:rFonts w:cs="Open Sans"/>
        </w:rPr>
      </w:pPr>
      <w:r w:rsidRPr="00232983">
        <w:rPr>
          <w:rFonts w:cs="Open Sans"/>
        </w:rPr>
        <w:t>Plik zaw</w:t>
      </w:r>
      <w:r w:rsidR="000A05F9" w:rsidRPr="00232983">
        <w:rPr>
          <w:rFonts w:cs="Open Sans"/>
        </w:rPr>
        <w:t>iera</w:t>
      </w:r>
      <w:r w:rsidRPr="00232983">
        <w:rPr>
          <w:rFonts w:cs="Open Sans"/>
        </w:rPr>
        <w:t xml:space="preserve"> strukturę deklaracji </w:t>
      </w:r>
      <w:r w:rsidR="004C2A36" w:rsidRPr="00232983">
        <w:rPr>
          <w:rFonts w:cs="Open Sans"/>
        </w:rPr>
        <w:t>VAT-</w:t>
      </w:r>
      <w:r w:rsidR="00AD7768" w:rsidRPr="00232983">
        <w:rPr>
          <w:rFonts w:cs="Open Sans"/>
        </w:rPr>
        <w:t>USZ</w:t>
      </w:r>
      <w:r w:rsidR="000A05F9" w:rsidRPr="00232983">
        <w:rPr>
          <w:rFonts w:cs="Open Sans"/>
        </w:rPr>
        <w:t>.</w:t>
      </w:r>
    </w:p>
    <w:sectPr w:rsidR="00FA79A5" w:rsidRPr="00232983" w:rsidSect="00030010">
      <w:pgSz w:w="11900" w:h="16840" w:code="9"/>
      <w:pgMar w:top="1418" w:right="1418" w:bottom="1418" w:left="1418" w:header="709" w:footer="85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E8C16" w14:textId="77777777" w:rsidR="003717EB" w:rsidRDefault="003717EB" w:rsidP="007D0A84">
      <w:r>
        <w:separator/>
      </w:r>
    </w:p>
    <w:p w14:paraId="2890EEE0" w14:textId="77777777" w:rsidR="003717EB" w:rsidRDefault="003717EB" w:rsidP="007D0A84"/>
  </w:endnote>
  <w:endnote w:type="continuationSeparator" w:id="0">
    <w:p w14:paraId="495D97C6" w14:textId="77777777" w:rsidR="003717EB" w:rsidRDefault="003717EB" w:rsidP="007D0A84">
      <w:r>
        <w:continuationSeparator/>
      </w:r>
    </w:p>
    <w:p w14:paraId="26946976" w14:textId="77777777" w:rsidR="003717EB" w:rsidRDefault="003717EB" w:rsidP="007D0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Lato">
    <w:charset w:val="00"/>
    <w:family w:val="swiss"/>
    <w:pitch w:val="variable"/>
    <w:sig w:usb0="E10002FF" w:usb1="5000ECFF" w:usb2="00000021"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utura Bk">
    <w:altName w:val="Century Gothic"/>
    <w:charset w:val="EE"/>
    <w:family w:val="swiss"/>
    <w:pitch w:val="variable"/>
    <w:sig w:usb0="00000007" w:usb1="00000000" w:usb2="00000000" w:usb3="00000000" w:csb0="00000003" w:csb1="00000000"/>
  </w:font>
  <w:font w:name="Bookman Old Style">
    <w:panose1 w:val="020506040505050202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Open Sans">
    <w:altName w:val="Open Sans"/>
    <w:charset w:val="00"/>
    <w:family w:val="swiss"/>
    <w:pitch w:val="variable"/>
    <w:sig w:usb0="E00002EF" w:usb1="4000205B" w:usb2="00000028" w:usb3="00000000" w:csb0="000001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67A69" w14:textId="77777777" w:rsidR="002B3C9A" w:rsidRDefault="002B3C9A" w:rsidP="007D0A84">
    <w:pPr>
      <w:pStyle w:val="Stopka"/>
      <w:rPr>
        <w:rStyle w:val="Numerstrony"/>
      </w:rPr>
    </w:pPr>
    <w:r>
      <w:rPr>
        <w:rStyle w:val="Numerstrony"/>
      </w:rPr>
      <w:fldChar w:fldCharType="begin"/>
    </w:r>
    <w:r>
      <w:rPr>
        <w:rStyle w:val="Numerstrony"/>
      </w:rPr>
      <w:instrText xml:space="preserve">PAGE  </w:instrText>
    </w:r>
    <w:r>
      <w:rPr>
        <w:rStyle w:val="Numerstrony"/>
      </w:rPr>
      <w:fldChar w:fldCharType="end"/>
    </w:r>
  </w:p>
  <w:p w14:paraId="4322FA6B" w14:textId="77777777" w:rsidR="002B3C9A" w:rsidRDefault="002B3C9A" w:rsidP="007D0A8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F7ED6" w14:textId="77777777" w:rsidR="002B3C9A" w:rsidRPr="00034E22" w:rsidRDefault="002B3C9A" w:rsidP="005E41DE">
    <w:pPr>
      <w:pBdr>
        <w:top w:val="single" w:sz="4" w:space="1" w:color="auto"/>
      </w:pBdr>
      <w:jc w:val="right"/>
      <w:rPr>
        <w:rFonts w:ascii="Open Sans" w:hAnsi="Open Sans" w:cs="Open Sans"/>
        <w:sz w:val="18"/>
        <w:szCs w:val="18"/>
      </w:rPr>
    </w:pPr>
    <w:r w:rsidRPr="00034E22">
      <w:rPr>
        <w:rFonts w:ascii="Open Sans" w:hAnsi="Open Sans" w:cs="Open Sans"/>
        <w:sz w:val="18"/>
        <w:szCs w:val="18"/>
      </w:rPr>
      <w:t xml:space="preserve">Strona </w:t>
    </w:r>
    <w:r w:rsidRPr="00034E22">
      <w:rPr>
        <w:rFonts w:ascii="Open Sans" w:hAnsi="Open Sans" w:cs="Open Sans"/>
        <w:sz w:val="18"/>
        <w:szCs w:val="18"/>
      </w:rPr>
      <w:fldChar w:fldCharType="begin"/>
    </w:r>
    <w:r w:rsidRPr="00034E22">
      <w:rPr>
        <w:rFonts w:ascii="Open Sans" w:hAnsi="Open Sans" w:cs="Open Sans"/>
        <w:sz w:val="18"/>
        <w:szCs w:val="18"/>
      </w:rPr>
      <w:instrText xml:space="preserve"> PAGE </w:instrText>
    </w:r>
    <w:r w:rsidRPr="00034E22">
      <w:rPr>
        <w:rFonts w:ascii="Open Sans" w:hAnsi="Open Sans" w:cs="Open Sans"/>
        <w:sz w:val="18"/>
        <w:szCs w:val="18"/>
      </w:rPr>
      <w:fldChar w:fldCharType="separate"/>
    </w:r>
    <w:r w:rsidR="00873BA0" w:rsidRPr="00034E22">
      <w:rPr>
        <w:rFonts w:ascii="Open Sans" w:hAnsi="Open Sans" w:cs="Open Sans"/>
        <w:noProof/>
        <w:sz w:val="18"/>
        <w:szCs w:val="18"/>
      </w:rPr>
      <w:t>16</w:t>
    </w:r>
    <w:r w:rsidRPr="00034E22">
      <w:rPr>
        <w:rFonts w:ascii="Open Sans" w:hAnsi="Open Sans" w:cs="Open Sans"/>
        <w:sz w:val="18"/>
        <w:szCs w:val="18"/>
      </w:rPr>
      <w:fldChar w:fldCharType="end"/>
    </w:r>
    <w:r w:rsidRPr="00034E22">
      <w:rPr>
        <w:rFonts w:ascii="Open Sans" w:hAnsi="Open Sans" w:cs="Open Sans"/>
        <w:sz w:val="18"/>
        <w:szCs w:val="18"/>
      </w:rPr>
      <w:t xml:space="preserve"> z </w:t>
    </w:r>
    <w:r w:rsidRPr="00034E22">
      <w:rPr>
        <w:rFonts w:ascii="Open Sans" w:hAnsi="Open Sans" w:cs="Open Sans"/>
        <w:sz w:val="18"/>
        <w:szCs w:val="18"/>
      </w:rPr>
      <w:fldChar w:fldCharType="begin"/>
    </w:r>
    <w:r w:rsidRPr="00034E22">
      <w:rPr>
        <w:rFonts w:ascii="Open Sans" w:hAnsi="Open Sans" w:cs="Open Sans"/>
        <w:sz w:val="18"/>
        <w:szCs w:val="18"/>
      </w:rPr>
      <w:instrText xml:space="preserve"> NUMPAGES </w:instrText>
    </w:r>
    <w:r w:rsidRPr="00034E22">
      <w:rPr>
        <w:rFonts w:ascii="Open Sans" w:hAnsi="Open Sans" w:cs="Open Sans"/>
        <w:sz w:val="18"/>
        <w:szCs w:val="18"/>
      </w:rPr>
      <w:fldChar w:fldCharType="separate"/>
    </w:r>
    <w:r w:rsidR="00873BA0" w:rsidRPr="00034E22">
      <w:rPr>
        <w:rFonts w:ascii="Open Sans" w:hAnsi="Open Sans" w:cs="Open Sans"/>
        <w:noProof/>
        <w:sz w:val="18"/>
        <w:szCs w:val="18"/>
      </w:rPr>
      <w:t>16</w:t>
    </w:r>
    <w:r w:rsidRPr="00034E22">
      <w:rPr>
        <w:rFonts w:ascii="Open Sans" w:hAnsi="Open Sans" w:cs="Open San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53CB8" w14:textId="77777777" w:rsidR="00D24FB1" w:rsidRDefault="00D24FB1" w:rsidP="00D24FB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4F39C" w14:textId="77777777" w:rsidR="003717EB" w:rsidRDefault="003717EB" w:rsidP="007D0A84">
      <w:r>
        <w:separator/>
      </w:r>
    </w:p>
    <w:p w14:paraId="1D6289AE" w14:textId="77777777" w:rsidR="003717EB" w:rsidRDefault="003717EB" w:rsidP="007D0A84"/>
  </w:footnote>
  <w:footnote w:type="continuationSeparator" w:id="0">
    <w:p w14:paraId="458209D0" w14:textId="77777777" w:rsidR="003717EB" w:rsidRDefault="003717EB" w:rsidP="007D0A84">
      <w:r>
        <w:continuationSeparator/>
      </w:r>
    </w:p>
    <w:p w14:paraId="28BF4143" w14:textId="77777777" w:rsidR="003717EB" w:rsidRDefault="003717EB" w:rsidP="007D0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CD724" w14:textId="49D0D082" w:rsidR="002B3C9A" w:rsidRPr="0096472A" w:rsidRDefault="006B47AA" w:rsidP="0096472A">
    <w:pPr>
      <w:pStyle w:val="Nagwek"/>
      <w:tabs>
        <w:tab w:val="clear" w:pos="4320"/>
        <w:tab w:val="clear" w:pos="8640"/>
        <w:tab w:val="center" w:pos="4678"/>
        <w:tab w:val="right" w:pos="9356"/>
      </w:tabs>
      <w:rPr>
        <w:noProof/>
      </w:rPr>
    </w:pPr>
    <w:r w:rsidRPr="00CD5858">
      <w:rPr>
        <w:noProof/>
        <w:lang w:val="en-GB" w:eastAsia="en-GB"/>
      </w:rPr>
      <w:drawing>
        <wp:inline distT="0" distB="0" distL="0" distR="0" wp14:anchorId="6ADBEFDA" wp14:editId="128D7C3A">
          <wp:extent cx="3185160" cy="647700"/>
          <wp:effectExtent l="0" t="0" r="0" b="0"/>
          <wp:docPr id="684683290" name="Obraz 1763179067" descr="Logotyp Krajowej Administracji Skarbowej (KAS) i Systemu Informacyjnego Skarbowo-Celnego (SI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63179067" descr="Logotyp Krajowej Administracji Skarbowej (KAS) i Systemu Informacyjnego Skarbowo-Celnego (SIS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85160"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15:restartNumberingAfterBreak="0">
    <w:nsid w:val="027C74F2"/>
    <w:multiLevelType w:val="hybridMultilevel"/>
    <w:tmpl w:val="E3F02334"/>
    <w:lvl w:ilvl="0" w:tplc="F672F79E">
      <w:start w:val="1"/>
      <w:numFmt w:val="bullet"/>
      <w:pStyle w:val="Wylicz1poziom"/>
      <w:lvlText w:val=""/>
      <w:lvlJc w:val="left"/>
      <w:pPr>
        <w:tabs>
          <w:tab w:val="num" w:pos="1324"/>
        </w:tabs>
        <w:ind w:left="1324" w:hanging="360"/>
      </w:pPr>
      <w:rPr>
        <w:rFonts w:ascii="Symbol" w:hAnsi="Symbol" w:hint="default"/>
        <w:sz w:val="22"/>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B26FA"/>
    <w:multiLevelType w:val="hybridMultilevel"/>
    <w:tmpl w:val="AC2237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9F44BC"/>
    <w:multiLevelType w:val="hybridMultilevel"/>
    <w:tmpl w:val="4690872A"/>
    <w:lvl w:ilvl="0" w:tplc="60309B6E">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9B5FBD"/>
    <w:multiLevelType w:val="hybridMultilevel"/>
    <w:tmpl w:val="3B3E3AF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445425"/>
    <w:multiLevelType w:val="multilevel"/>
    <w:tmpl w:val="42508746"/>
    <w:lvl w:ilvl="0">
      <w:start w:val="1"/>
      <w:numFmt w:val="decimal"/>
      <w:pStyle w:val="Nagwek1"/>
      <w:lvlText w:val="%1."/>
      <w:lvlJc w:val="left"/>
      <w:pPr>
        <w:tabs>
          <w:tab w:val="num" w:pos="432"/>
        </w:tabs>
        <w:ind w:left="432" w:hanging="432"/>
      </w:pPr>
      <w:rPr>
        <w:rFonts w:hint="default"/>
        <w:b/>
        <w:bCs w:val="0"/>
      </w:rPr>
    </w:lvl>
    <w:lvl w:ilvl="1">
      <w:start w:val="1"/>
      <w:numFmt w:val="decimal"/>
      <w:pStyle w:val="Nagwek2"/>
      <w:lvlText w:val="%1.%2."/>
      <w:lvlJc w:val="left"/>
      <w:pPr>
        <w:tabs>
          <w:tab w:val="num" w:pos="1418"/>
        </w:tabs>
        <w:ind w:left="1418" w:hanging="851"/>
      </w:pPr>
      <w:rPr>
        <w:rFonts w:ascii="Lato" w:hAnsi="Lato" w:hint="default"/>
        <w:b/>
        <w:bCs w:val="0"/>
        <w:i w:val="0"/>
      </w:rPr>
    </w:lvl>
    <w:lvl w:ilvl="2">
      <w:start w:val="1"/>
      <w:numFmt w:val="decimal"/>
      <w:pStyle w:val="Nagwek3"/>
      <w:lvlText w:val="%1.%2.%3."/>
      <w:lvlJc w:val="left"/>
      <w:pPr>
        <w:tabs>
          <w:tab w:val="num" w:pos="2098"/>
        </w:tabs>
        <w:ind w:left="2098" w:hanging="964"/>
      </w:pPr>
      <w:rPr>
        <w:rFonts w:ascii="Lato" w:hAnsi="Lato" w:hint="default"/>
        <w:b/>
        <w:bCs/>
        <w:i w:val="0"/>
      </w:rPr>
    </w:lvl>
    <w:lvl w:ilvl="3">
      <w:start w:val="1"/>
      <w:numFmt w:val="decimal"/>
      <w:pStyle w:val="Nagwek4"/>
      <w:lvlText w:val="%1.%2.%3.%4."/>
      <w:lvlJc w:val="left"/>
      <w:pPr>
        <w:tabs>
          <w:tab w:val="num" w:pos="2552"/>
        </w:tabs>
        <w:ind w:left="2552" w:hanging="851"/>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0FEF0533"/>
    <w:multiLevelType w:val="hybridMultilevel"/>
    <w:tmpl w:val="67DCD5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326E50"/>
    <w:multiLevelType w:val="singleLevel"/>
    <w:tmpl w:val="5C8CC422"/>
    <w:lvl w:ilvl="0">
      <w:start w:val="1"/>
      <w:numFmt w:val="decimal"/>
      <w:pStyle w:val="Wylicznumery"/>
      <w:lvlText w:val="%1)"/>
      <w:lvlJc w:val="left"/>
      <w:pPr>
        <w:tabs>
          <w:tab w:val="num" w:pos="1494"/>
        </w:tabs>
        <w:ind w:left="1494" w:hanging="360"/>
      </w:pPr>
    </w:lvl>
  </w:abstractNum>
  <w:abstractNum w:abstractNumId="8" w15:restartNumberingAfterBreak="0">
    <w:nsid w:val="13205391"/>
    <w:multiLevelType w:val="multilevel"/>
    <w:tmpl w:val="041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92254B0"/>
    <w:multiLevelType w:val="hybridMultilevel"/>
    <w:tmpl w:val="AED489A0"/>
    <w:lvl w:ilvl="0" w:tplc="34C49012">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A07097B"/>
    <w:multiLevelType w:val="hybridMultilevel"/>
    <w:tmpl w:val="180E58B4"/>
    <w:lvl w:ilvl="0" w:tplc="C29C5284">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14F55A8"/>
    <w:multiLevelType w:val="hybridMultilevel"/>
    <w:tmpl w:val="4C7483FC"/>
    <w:lvl w:ilvl="0" w:tplc="C792DDFA">
      <w:start w:val="1"/>
      <w:numFmt w:val="decimal"/>
      <w:lvlText w:val="%1)"/>
      <w:lvlJc w:val="left"/>
      <w:pPr>
        <w:ind w:left="360" w:hanging="360"/>
      </w:pPr>
      <w:rPr>
        <w:rFonts w:cs="Times New Roman" w:hint="default"/>
        <w:sz w:val="18"/>
        <w:vertAlign w:val="superscrip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22C707E"/>
    <w:multiLevelType w:val="hybridMultilevel"/>
    <w:tmpl w:val="8C9E0E1E"/>
    <w:lvl w:ilvl="0" w:tplc="75FEFF78">
      <w:start w:val="1"/>
      <w:numFmt w:val="decimal"/>
      <w:lvlText w:val="A%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32577428"/>
    <w:multiLevelType w:val="singleLevel"/>
    <w:tmpl w:val="5FEEA0D4"/>
    <w:lvl w:ilvl="0">
      <w:start w:val="1"/>
      <w:numFmt w:val="bullet"/>
      <w:pStyle w:val="Tabela-wyliczenie"/>
      <w:lvlText w:val=""/>
      <w:lvlJc w:val="left"/>
      <w:pPr>
        <w:tabs>
          <w:tab w:val="num" w:pos="473"/>
        </w:tabs>
        <w:ind w:left="284" w:hanging="171"/>
      </w:pPr>
      <w:rPr>
        <w:rFonts w:ascii="Symbol" w:hAnsi="Symbol" w:hint="default"/>
        <w:sz w:val="12"/>
      </w:rPr>
    </w:lvl>
  </w:abstractNum>
  <w:abstractNum w:abstractNumId="14" w15:restartNumberingAfterBreak="0">
    <w:nsid w:val="33724BE3"/>
    <w:multiLevelType w:val="hybridMultilevel"/>
    <w:tmpl w:val="19F06C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185269"/>
    <w:multiLevelType w:val="hybridMultilevel"/>
    <w:tmpl w:val="8002459A"/>
    <w:lvl w:ilvl="0" w:tplc="A3DA4B68">
      <w:start w:val="1"/>
      <w:numFmt w:val="bullet"/>
      <w:lvlText w:val="-"/>
      <w:lvlJc w:val="left"/>
      <w:pPr>
        <w:ind w:left="720" w:hanging="360"/>
      </w:pPr>
      <w:rPr>
        <w:rFonts w:ascii="Arial" w:hAnsi="Aria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A396951"/>
    <w:multiLevelType w:val="hybridMultilevel"/>
    <w:tmpl w:val="14E03DE8"/>
    <w:lvl w:ilvl="0" w:tplc="A3DA4B68">
      <w:start w:val="1"/>
      <w:numFmt w:val="bullet"/>
      <w:lvlText w:val="-"/>
      <w:lvlJc w:val="left"/>
      <w:pPr>
        <w:ind w:left="720" w:hanging="360"/>
      </w:pPr>
      <w:rPr>
        <w:rFonts w:ascii="Arial" w:hAnsi="Aria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34A2B1A"/>
    <w:multiLevelType w:val="hybridMultilevel"/>
    <w:tmpl w:val="78EA07AE"/>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8" w15:restartNumberingAfterBreak="0">
    <w:nsid w:val="43E736BF"/>
    <w:multiLevelType w:val="hybridMultilevel"/>
    <w:tmpl w:val="AF6C7956"/>
    <w:lvl w:ilvl="0" w:tplc="B322C57C">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55A5D63"/>
    <w:multiLevelType w:val="hybridMultilevel"/>
    <w:tmpl w:val="05841558"/>
    <w:lvl w:ilvl="0" w:tplc="1CA2F71E">
      <w:numFmt w:val="bullet"/>
      <w:lvlText w:val=""/>
      <w:lvlJc w:val="left"/>
      <w:pPr>
        <w:ind w:left="720" w:hanging="360"/>
      </w:pPr>
      <w:rPr>
        <w:rFonts w:ascii="Wingdings" w:eastAsia="Times New Roman" w:hAnsi="Wingdings"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D8E7802"/>
    <w:multiLevelType w:val="hybridMultilevel"/>
    <w:tmpl w:val="5478D630"/>
    <w:lvl w:ilvl="0" w:tplc="7E805A4A">
      <w:start w:val="1"/>
      <w:numFmt w:val="decimal"/>
      <w:lvlText w:val="R%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50161E3F"/>
    <w:multiLevelType w:val="hybridMultilevel"/>
    <w:tmpl w:val="6E808F78"/>
    <w:lvl w:ilvl="0" w:tplc="93C2DE6C">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29B40A3"/>
    <w:multiLevelType w:val="hybridMultilevel"/>
    <w:tmpl w:val="947E49EA"/>
    <w:lvl w:ilvl="0" w:tplc="04150001">
      <w:start w:val="1"/>
      <w:numFmt w:val="bullet"/>
      <w:lvlText w:val=""/>
      <w:lvlJc w:val="left"/>
      <w:pPr>
        <w:ind w:left="2311" w:hanging="360"/>
      </w:pPr>
      <w:rPr>
        <w:rFonts w:ascii="Symbol" w:hAnsi="Symbol" w:hint="default"/>
      </w:rPr>
    </w:lvl>
    <w:lvl w:ilvl="1" w:tplc="04150003" w:tentative="1">
      <w:start w:val="1"/>
      <w:numFmt w:val="bullet"/>
      <w:lvlText w:val="o"/>
      <w:lvlJc w:val="left"/>
      <w:pPr>
        <w:ind w:left="3031" w:hanging="360"/>
      </w:pPr>
      <w:rPr>
        <w:rFonts w:ascii="Courier New" w:hAnsi="Courier New" w:cs="Courier New" w:hint="default"/>
      </w:rPr>
    </w:lvl>
    <w:lvl w:ilvl="2" w:tplc="04150005" w:tentative="1">
      <w:start w:val="1"/>
      <w:numFmt w:val="bullet"/>
      <w:lvlText w:val=""/>
      <w:lvlJc w:val="left"/>
      <w:pPr>
        <w:ind w:left="3751" w:hanging="360"/>
      </w:pPr>
      <w:rPr>
        <w:rFonts w:ascii="Wingdings" w:hAnsi="Wingdings" w:hint="default"/>
      </w:rPr>
    </w:lvl>
    <w:lvl w:ilvl="3" w:tplc="04150001" w:tentative="1">
      <w:start w:val="1"/>
      <w:numFmt w:val="bullet"/>
      <w:lvlText w:val=""/>
      <w:lvlJc w:val="left"/>
      <w:pPr>
        <w:ind w:left="4471" w:hanging="360"/>
      </w:pPr>
      <w:rPr>
        <w:rFonts w:ascii="Symbol" w:hAnsi="Symbol" w:hint="default"/>
      </w:rPr>
    </w:lvl>
    <w:lvl w:ilvl="4" w:tplc="04150003" w:tentative="1">
      <w:start w:val="1"/>
      <w:numFmt w:val="bullet"/>
      <w:lvlText w:val="o"/>
      <w:lvlJc w:val="left"/>
      <w:pPr>
        <w:ind w:left="5191" w:hanging="360"/>
      </w:pPr>
      <w:rPr>
        <w:rFonts w:ascii="Courier New" w:hAnsi="Courier New" w:cs="Courier New" w:hint="default"/>
      </w:rPr>
    </w:lvl>
    <w:lvl w:ilvl="5" w:tplc="04150005" w:tentative="1">
      <w:start w:val="1"/>
      <w:numFmt w:val="bullet"/>
      <w:lvlText w:val=""/>
      <w:lvlJc w:val="left"/>
      <w:pPr>
        <w:ind w:left="5911" w:hanging="360"/>
      </w:pPr>
      <w:rPr>
        <w:rFonts w:ascii="Wingdings" w:hAnsi="Wingdings" w:hint="default"/>
      </w:rPr>
    </w:lvl>
    <w:lvl w:ilvl="6" w:tplc="04150001" w:tentative="1">
      <w:start w:val="1"/>
      <w:numFmt w:val="bullet"/>
      <w:lvlText w:val=""/>
      <w:lvlJc w:val="left"/>
      <w:pPr>
        <w:ind w:left="6631" w:hanging="360"/>
      </w:pPr>
      <w:rPr>
        <w:rFonts w:ascii="Symbol" w:hAnsi="Symbol" w:hint="default"/>
      </w:rPr>
    </w:lvl>
    <w:lvl w:ilvl="7" w:tplc="04150003" w:tentative="1">
      <w:start w:val="1"/>
      <w:numFmt w:val="bullet"/>
      <w:lvlText w:val="o"/>
      <w:lvlJc w:val="left"/>
      <w:pPr>
        <w:ind w:left="7351" w:hanging="360"/>
      </w:pPr>
      <w:rPr>
        <w:rFonts w:ascii="Courier New" w:hAnsi="Courier New" w:cs="Courier New" w:hint="default"/>
      </w:rPr>
    </w:lvl>
    <w:lvl w:ilvl="8" w:tplc="04150005" w:tentative="1">
      <w:start w:val="1"/>
      <w:numFmt w:val="bullet"/>
      <w:lvlText w:val=""/>
      <w:lvlJc w:val="left"/>
      <w:pPr>
        <w:ind w:left="8071" w:hanging="360"/>
      </w:pPr>
      <w:rPr>
        <w:rFonts w:ascii="Wingdings" w:hAnsi="Wingdings" w:hint="default"/>
      </w:rPr>
    </w:lvl>
  </w:abstractNum>
  <w:abstractNum w:abstractNumId="23" w15:restartNumberingAfterBreak="0">
    <w:nsid w:val="57674F94"/>
    <w:multiLevelType w:val="hybridMultilevel"/>
    <w:tmpl w:val="3304735C"/>
    <w:lvl w:ilvl="0" w:tplc="C8A858E8">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8440047"/>
    <w:multiLevelType w:val="hybridMultilevel"/>
    <w:tmpl w:val="A4B4398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2010A"/>
    <w:multiLevelType w:val="singleLevel"/>
    <w:tmpl w:val="CE1A6090"/>
    <w:lvl w:ilvl="0">
      <w:start w:val="1"/>
      <w:numFmt w:val="bullet"/>
      <w:pStyle w:val="Wylicz2poziom"/>
      <w:lvlText w:val=""/>
      <w:lvlJc w:val="left"/>
      <w:pPr>
        <w:tabs>
          <w:tab w:val="num" w:pos="2458"/>
        </w:tabs>
        <w:ind w:left="2268" w:hanging="170"/>
      </w:pPr>
      <w:rPr>
        <w:rFonts w:ascii="Symbol" w:hAnsi="Symbol" w:hint="default"/>
        <w:sz w:val="14"/>
      </w:rPr>
    </w:lvl>
  </w:abstractNum>
  <w:abstractNum w:abstractNumId="26" w15:restartNumberingAfterBreak="0">
    <w:nsid w:val="60334FA3"/>
    <w:multiLevelType w:val="hybridMultilevel"/>
    <w:tmpl w:val="E436A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39B6D1C"/>
    <w:multiLevelType w:val="hybridMultilevel"/>
    <w:tmpl w:val="B9C8ACEC"/>
    <w:lvl w:ilvl="0" w:tplc="04150019">
      <w:start w:val="1"/>
      <w:numFmt w:val="lowerLetter"/>
      <w:lvlText w:val="%1."/>
      <w:lvlJc w:val="left"/>
      <w:pPr>
        <w:ind w:left="5760" w:hanging="360"/>
      </w:pPr>
    </w:lvl>
    <w:lvl w:ilvl="1" w:tplc="04150019" w:tentative="1">
      <w:start w:val="1"/>
      <w:numFmt w:val="lowerLetter"/>
      <w:lvlText w:val="%2."/>
      <w:lvlJc w:val="left"/>
      <w:pPr>
        <w:ind w:left="6480" w:hanging="360"/>
      </w:pPr>
    </w:lvl>
    <w:lvl w:ilvl="2" w:tplc="0415001B" w:tentative="1">
      <w:start w:val="1"/>
      <w:numFmt w:val="lowerRoman"/>
      <w:lvlText w:val="%3."/>
      <w:lvlJc w:val="right"/>
      <w:pPr>
        <w:ind w:left="7200" w:hanging="180"/>
      </w:pPr>
    </w:lvl>
    <w:lvl w:ilvl="3" w:tplc="0415000F" w:tentative="1">
      <w:start w:val="1"/>
      <w:numFmt w:val="decimal"/>
      <w:lvlText w:val="%4."/>
      <w:lvlJc w:val="left"/>
      <w:pPr>
        <w:ind w:left="7920" w:hanging="360"/>
      </w:pPr>
    </w:lvl>
    <w:lvl w:ilvl="4" w:tplc="04150019" w:tentative="1">
      <w:start w:val="1"/>
      <w:numFmt w:val="lowerLetter"/>
      <w:lvlText w:val="%5."/>
      <w:lvlJc w:val="left"/>
      <w:pPr>
        <w:ind w:left="8640" w:hanging="360"/>
      </w:pPr>
    </w:lvl>
    <w:lvl w:ilvl="5" w:tplc="0415001B" w:tentative="1">
      <w:start w:val="1"/>
      <w:numFmt w:val="lowerRoman"/>
      <w:lvlText w:val="%6."/>
      <w:lvlJc w:val="right"/>
      <w:pPr>
        <w:ind w:left="9360" w:hanging="180"/>
      </w:pPr>
    </w:lvl>
    <w:lvl w:ilvl="6" w:tplc="0415000F" w:tentative="1">
      <w:start w:val="1"/>
      <w:numFmt w:val="decimal"/>
      <w:lvlText w:val="%7."/>
      <w:lvlJc w:val="left"/>
      <w:pPr>
        <w:ind w:left="10080" w:hanging="360"/>
      </w:pPr>
    </w:lvl>
    <w:lvl w:ilvl="7" w:tplc="04150019" w:tentative="1">
      <w:start w:val="1"/>
      <w:numFmt w:val="lowerLetter"/>
      <w:lvlText w:val="%8."/>
      <w:lvlJc w:val="left"/>
      <w:pPr>
        <w:ind w:left="10800" w:hanging="360"/>
      </w:pPr>
    </w:lvl>
    <w:lvl w:ilvl="8" w:tplc="0415001B" w:tentative="1">
      <w:start w:val="1"/>
      <w:numFmt w:val="lowerRoman"/>
      <w:lvlText w:val="%9."/>
      <w:lvlJc w:val="right"/>
      <w:pPr>
        <w:ind w:left="11520" w:hanging="180"/>
      </w:pPr>
    </w:lvl>
  </w:abstractNum>
  <w:abstractNum w:abstractNumId="28" w15:restartNumberingAfterBreak="0">
    <w:nsid w:val="77304DB4"/>
    <w:multiLevelType w:val="hybridMultilevel"/>
    <w:tmpl w:val="BD5646AE"/>
    <w:lvl w:ilvl="0" w:tplc="25A6B04E">
      <w:start w:val="1"/>
      <w:numFmt w:val="bullet"/>
      <w:pStyle w:val="OfertaIVMXBullet"/>
      <w:lvlText w:val=""/>
      <w:lvlJc w:val="left"/>
      <w:pPr>
        <w:tabs>
          <w:tab w:val="num" w:pos="1741"/>
        </w:tabs>
        <w:ind w:left="1741" w:hanging="360"/>
      </w:pPr>
      <w:rPr>
        <w:rFonts w:ascii="Symbol" w:hAnsi="Symbol" w:hint="default"/>
      </w:rPr>
    </w:lvl>
    <w:lvl w:ilvl="1" w:tplc="04150003" w:tentative="1">
      <w:start w:val="1"/>
      <w:numFmt w:val="bullet"/>
      <w:lvlText w:val="o"/>
      <w:lvlJc w:val="left"/>
      <w:pPr>
        <w:tabs>
          <w:tab w:val="num" w:pos="2461"/>
        </w:tabs>
        <w:ind w:left="2461" w:hanging="360"/>
      </w:pPr>
      <w:rPr>
        <w:rFonts w:ascii="Courier New" w:hAnsi="Courier New" w:cs="Courier New" w:hint="default"/>
      </w:rPr>
    </w:lvl>
    <w:lvl w:ilvl="2" w:tplc="04150005" w:tentative="1">
      <w:start w:val="1"/>
      <w:numFmt w:val="bullet"/>
      <w:lvlText w:val=""/>
      <w:lvlJc w:val="left"/>
      <w:pPr>
        <w:tabs>
          <w:tab w:val="num" w:pos="3181"/>
        </w:tabs>
        <w:ind w:left="3181" w:hanging="360"/>
      </w:pPr>
      <w:rPr>
        <w:rFonts w:ascii="Wingdings" w:hAnsi="Wingdings" w:hint="default"/>
      </w:rPr>
    </w:lvl>
    <w:lvl w:ilvl="3" w:tplc="04150001" w:tentative="1">
      <w:start w:val="1"/>
      <w:numFmt w:val="bullet"/>
      <w:lvlText w:val=""/>
      <w:lvlJc w:val="left"/>
      <w:pPr>
        <w:tabs>
          <w:tab w:val="num" w:pos="3901"/>
        </w:tabs>
        <w:ind w:left="3901" w:hanging="360"/>
      </w:pPr>
      <w:rPr>
        <w:rFonts w:ascii="Symbol" w:hAnsi="Symbol" w:hint="default"/>
      </w:rPr>
    </w:lvl>
    <w:lvl w:ilvl="4" w:tplc="04150003" w:tentative="1">
      <w:start w:val="1"/>
      <w:numFmt w:val="bullet"/>
      <w:lvlText w:val="o"/>
      <w:lvlJc w:val="left"/>
      <w:pPr>
        <w:tabs>
          <w:tab w:val="num" w:pos="4621"/>
        </w:tabs>
        <w:ind w:left="4621" w:hanging="360"/>
      </w:pPr>
      <w:rPr>
        <w:rFonts w:ascii="Courier New" w:hAnsi="Courier New" w:cs="Courier New" w:hint="default"/>
      </w:rPr>
    </w:lvl>
    <w:lvl w:ilvl="5" w:tplc="04150005" w:tentative="1">
      <w:start w:val="1"/>
      <w:numFmt w:val="bullet"/>
      <w:lvlText w:val=""/>
      <w:lvlJc w:val="left"/>
      <w:pPr>
        <w:tabs>
          <w:tab w:val="num" w:pos="5341"/>
        </w:tabs>
        <w:ind w:left="5341" w:hanging="360"/>
      </w:pPr>
      <w:rPr>
        <w:rFonts w:ascii="Wingdings" w:hAnsi="Wingdings" w:hint="default"/>
      </w:rPr>
    </w:lvl>
    <w:lvl w:ilvl="6" w:tplc="04150001" w:tentative="1">
      <w:start w:val="1"/>
      <w:numFmt w:val="bullet"/>
      <w:lvlText w:val=""/>
      <w:lvlJc w:val="left"/>
      <w:pPr>
        <w:tabs>
          <w:tab w:val="num" w:pos="6061"/>
        </w:tabs>
        <w:ind w:left="6061" w:hanging="360"/>
      </w:pPr>
      <w:rPr>
        <w:rFonts w:ascii="Symbol" w:hAnsi="Symbol" w:hint="default"/>
      </w:rPr>
    </w:lvl>
    <w:lvl w:ilvl="7" w:tplc="04150003" w:tentative="1">
      <w:start w:val="1"/>
      <w:numFmt w:val="bullet"/>
      <w:lvlText w:val="o"/>
      <w:lvlJc w:val="left"/>
      <w:pPr>
        <w:tabs>
          <w:tab w:val="num" w:pos="6781"/>
        </w:tabs>
        <w:ind w:left="6781" w:hanging="360"/>
      </w:pPr>
      <w:rPr>
        <w:rFonts w:ascii="Courier New" w:hAnsi="Courier New" w:cs="Courier New" w:hint="default"/>
      </w:rPr>
    </w:lvl>
    <w:lvl w:ilvl="8" w:tplc="04150005" w:tentative="1">
      <w:start w:val="1"/>
      <w:numFmt w:val="bullet"/>
      <w:lvlText w:val=""/>
      <w:lvlJc w:val="left"/>
      <w:pPr>
        <w:tabs>
          <w:tab w:val="num" w:pos="7501"/>
        </w:tabs>
        <w:ind w:left="7501" w:hanging="360"/>
      </w:pPr>
      <w:rPr>
        <w:rFonts w:ascii="Wingdings" w:hAnsi="Wingdings" w:hint="default"/>
      </w:rPr>
    </w:lvl>
  </w:abstractNum>
  <w:abstractNum w:abstractNumId="29" w15:restartNumberingAfterBreak="0">
    <w:nsid w:val="79004DD8"/>
    <w:multiLevelType w:val="hybridMultilevel"/>
    <w:tmpl w:val="7A7094D8"/>
    <w:lvl w:ilvl="0" w:tplc="895E569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B750AD3"/>
    <w:multiLevelType w:val="hybridMultilevel"/>
    <w:tmpl w:val="A9D49CB8"/>
    <w:lvl w:ilvl="0" w:tplc="CD08289E">
      <w:numFmt w:val="bullet"/>
      <w:lvlText w:val="-"/>
      <w:lvlJc w:val="left"/>
      <w:pPr>
        <w:ind w:left="720" w:hanging="360"/>
      </w:pPr>
      <w:rPr>
        <w:rFonts w:ascii="Courier New" w:eastAsia="Times New Roman"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86298076">
    <w:abstractNumId w:val="28"/>
  </w:num>
  <w:num w:numId="2" w16cid:durableId="1255088424">
    <w:abstractNumId w:val="7"/>
  </w:num>
  <w:num w:numId="3" w16cid:durableId="1971206093">
    <w:abstractNumId w:val="25"/>
  </w:num>
  <w:num w:numId="4" w16cid:durableId="225075387">
    <w:abstractNumId w:val="1"/>
  </w:num>
  <w:num w:numId="5" w16cid:durableId="791822311">
    <w:abstractNumId w:val="13"/>
  </w:num>
  <w:num w:numId="6" w16cid:durableId="1875994018">
    <w:abstractNumId w:val="5"/>
  </w:num>
  <w:num w:numId="7" w16cid:durableId="2097703206">
    <w:abstractNumId w:val="12"/>
  </w:num>
  <w:num w:numId="8" w16cid:durableId="1618218628">
    <w:abstractNumId w:val="20"/>
  </w:num>
  <w:num w:numId="9" w16cid:durableId="1089739527">
    <w:abstractNumId w:val="29"/>
  </w:num>
  <w:num w:numId="10" w16cid:durableId="1628781966">
    <w:abstractNumId w:val="4"/>
  </w:num>
  <w:num w:numId="11" w16cid:durableId="1717581071">
    <w:abstractNumId w:val="24"/>
  </w:num>
  <w:num w:numId="12" w16cid:durableId="1283147289">
    <w:abstractNumId w:val="0"/>
  </w:num>
  <w:num w:numId="13" w16cid:durableId="1749498052">
    <w:abstractNumId w:val="10"/>
  </w:num>
  <w:num w:numId="14" w16cid:durableId="707339047">
    <w:abstractNumId w:val="30"/>
  </w:num>
  <w:num w:numId="15" w16cid:durableId="64377085">
    <w:abstractNumId w:val="23"/>
  </w:num>
  <w:num w:numId="16" w16cid:durableId="354961365">
    <w:abstractNumId w:val="21"/>
  </w:num>
  <w:num w:numId="17" w16cid:durableId="747460534">
    <w:abstractNumId w:val="9"/>
  </w:num>
  <w:num w:numId="18" w16cid:durableId="1745685377">
    <w:abstractNumId w:val="2"/>
  </w:num>
  <w:num w:numId="19" w16cid:durableId="721250670">
    <w:abstractNumId w:val="14"/>
  </w:num>
  <w:num w:numId="20" w16cid:durableId="677195181">
    <w:abstractNumId w:val="6"/>
  </w:num>
  <w:num w:numId="21" w16cid:durableId="702363390">
    <w:abstractNumId w:val="8"/>
  </w:num>
  <w:num w:numId="22" w16cid:durableId="172111956">
    <w:abstractNumId w:val="3"/>
  </w:num>
  <w:num w:numId="23" w16cid:durableId="475221258">
    <w:abstractNumId w:val="19"/>
  </w:num>
  <w:num w:numId="24" w16cid:durableId="1006398562">
    <w:abstractNumId w:val="18"/>
  </w:num>
  <w:num w:numId="25" w16cid:durableId="1335917682">
    <w:abstractNumId w:val="17"/>
  </w:num>
  <w:num w:numId="26" w16cid:durableId="1158230880">
    <w:abstractNumId w:val="15"/>
  </w:num>
  <w:num w:numId="27" w16cid:durableId="361366005">
    <w:abstractNumId w:val="16"/>
  </w:num>
  <w:num w:numId="28" w16cid:durableId="170073179">
    <w:abstractNumId w:val="27"/>
  </w:num>
  <w:num w:numId="29" w16cid:durableId="20509113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1418702">
    <w:abstractNumId w:val="11"/>
  </w:num>
  <w:num w:numId="31" w16cid:durableId="1534079812">
    <w:abstractNumId w:val="26"/>
  </w:num>
  <w:num w:numId="32" w16cid:durableId="166914053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lickAndTypeStyle w:val="PJPtekst"/>
  <w:drawingGridHorizontalSpacing w:val="12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8B7"/>
    <w:rsid w:val="000004B2"/>
    <w:rsid w:val="00000638"/>
    <w:rsid w:val="00000E6C"/>
    <w:rsid w:val="0000199C"/>
    <w:rsid w:val="000020FE"/>
    <w:rsid w:val="00002270"/>
    <w:rsid w:val="00002A3E"/>
    <w:rsid w:val="00002D19"/>
    <w:rsid w:val="0000379A"/>
    <w:rsid w:val="00003D13"/>
    <w:rsid w:val="00003F82"/>
    <w:rsid w:val="00004C2C"/>
    <w:rsid w:val="00005FA6"/>
    <w:rsid w:val="0000679B"/>
    <w:rsid w:val="0000721C"/>
    <w:rsid w:val="00007E47"/>
    <w:rsid w:val="000101EE"/>
    <w:rsid w:val="00010350"/>
    <w:rsid w:val="00010FA9"/>
    <w:rsid w:val="00011D3A"/>
    <w:rsid w:val="00013FC4"/>
    <w:rsid w:val="000142D0"/>
    <w:rsid w:val="000143F8"/>
    <w:rsid w:val="0001549A"/>
    <w:rsid w:val="000158A1"/>
    <w:rsid w:val="000164B0"/>
    <w:rsid w:val="000174FC"/>
    <w:rsid w:val="00017A23"/>
    <w:rsid w:val="000211DC"/>
    <w:rsid w:val="00021330"/>
    <w:rsid w:val="00021423"/>
    <w:rsid w:val="00023890"/>
    <w:rsid w:val="000249C6"/>
    <w:rsid w:val="00024A70"/>
    <w:rsid w:val="00024E81"/>
    <w:rsid w:val="0002544A"/>
    <w:rsid w:val="000258BD"/>
    <w:rsid w:val="00026161"/>
    <w:rsid w:val="00027B41"/>
    <w:rsid w:val="00030010"/>
    <w:rsid w:val="000314BA"/>
    <w:rsid w:val="0003228A"/>
    <w:rsid w:val="000330B6"/>
    <w:rsid w:val="00033522"/>
    <w:rsid w:val="00034C39"/>
    <w:rsid w:val="00034E22"/>
    <w:rsid w:val="00035695"/>
    <w:rsid w:val="00035F37"/>
    <w:rsid w:val="000361C2"/>
    <w:rsid w:val="0003638D"/>
    <w:rsid w:val="00037DF7"/>
    <w:rsid w:val="000405BA"/>
    <w:rsid w:val="00040CE8"/>
    <w:rsid w:val="0004108F"/>
    <w:rsid w:val="000412BA"/>
    <w:rsid w:val="00042AA7"/>
    <w:rsid w:val="000434C0"/>
    <w:rsid w:val="00044402"/>
    <w:rsid w:val="00044568"/>
    <w:rsid w:val="00044FD8"/>
    <w:rsid w:val="00045101"/>
    <w:rsid w:val="00045210"/>
    <w:rsid w:val="00045783"/>
    <w:rsid w:val="00045788"/>
    <w:rsid w:val="00045918"/>
    <w:rsid w:val="000459F6"/>
    <w:rsid w:val="000467B5"/>
    <w:rsid w:val="00050E71"/>
    <w:rsid w:val="0005196B"/>
    <w:rsid w:val="000532A7"/>
    <w:rsid w:val="00053927"/>
    <w:rsid w:val="00054502"/>
    <w:rsid w:val="000548F3"/>
    <w:rsid w:val="00054D83"/>
    <w:rsid w:val="00056119"/>
    <w:rsid w:val="00056781"/>
    <w:rsid w:val="0005680E"/>
    <w:rsid w:val="00060762"/>
    <w:rsid w:val="00060B0C"/>
    <w:rsid w:val="0006207D"/>
    <w:rsid w:val="00063503"/>
    <w:rsid w:val="00063F52"/>
    <w:rsid w:val="00064EFD"/>
    <w:rsid w:val="00065494"/>
    <w:rsid w:val="00065988"/>
    <w:rsid w:val="00066ADF"/>
    <w:rsid w:val="00067C98"/>
    <w:rsid w:val="00067FEA"/>
    <w:rsid w:val="00070309"/>
    <w:rsid w:val="00070C74"/>
    <w:rsid w:val="00072327"/>
    <w:rsid w:val="00072EBE"/>
    <w:rsid w:val="00075030"/>
    <w:rsid w:val="0007524F"/>
    <w:rsid w:val="00076781"/>
    <w:rsid w:val="00076B90"/>
    <w:rsid w:val="00076C0A"/>
    <w:rsid w:val="00076D12"/>
    <w:rsid w:val="000773B0"/>
    <w:rsid w:val="000779FD"/>
    <w:rsid w:val="000804A6"/>
    <w:rsid w:val="000805DC"/>
    <w:rsid w:val="00080ECB"/>
    <w:rsid w:val="00083205"/>
    <w:rsid w:val="00083542"/>
    <w:rsid w:val="00083C78"/>
    <w:rsid w:val="00086C72"/>
    <w:rsid w:val="0008784C"/>
    <w:rsid w:val="00087CCE"/>
    <w:rsid w:val="00091144"/>
    <w:rsid w:val="00093824"/>
    <w:rsid w:val="00094765"/>
    <w:rsid w:val="000953D3"/>
    <w:rsid w:val="0009574F"/>
    <w:rsid w:val="00096951"/>
    <w:rsid w:val="000A05F9"/>
    <w:rsid w:val="000A0712"/>
    <w:rsid w:val="000A0DD8"/>
    <w:rsid w:val="000A2072"/>
    <w:rsid w:val="000A2B00"/>
    <w:rsid w:val="000A2B35"/>
    <w:rsid w:val="000A351D"/>
    <w:rsid w:val="000A3EDB"/>
    <w:rsid w:val="000A4460"/>
    <w:rsid w:val="000A494E"/>
    <w:rsid w:val="000A5C28"/>
    <w:rsid w:val="000A6AF1"/>
    <w:rsid w:val="000A71C7"/>
    <w:rsid w:val="000A7EE4"/>
    <w:rsid w:val="000B171C"/>
    <w:rsid w:val="000B1B12"/>
    <w:rsid w:val="000B2038"/>
    <w:rsid w:val="000B26F5"/>
    <w:rsid w:val="000B2B28"/>
    <w:rsid w:val="000B4713"/>
    <w:rsid w:val="000B4AAB"/>
    <w:rsid w:val="000B5847"/>
    <w:rsid w:val="000B5A33"/>
    <w:rsid w:val="000B5FB9"/>
    <w:rsid w:val="000B668C"/>
    <w:rsid w:val="000C08EC"/>
    <w:rsid w:val="000C0A70"/>
    <w:rsid w:val="000C0B3E"/>
    <w:rsid w:val="000C0D2E"/>
    <w:rsid w:val="000C185F"/>
    <w:rsid w:val="000C18E0"/>
    <w:rsid w:val="000C29CB"/>
    <w:rsid w:val="000C2AEB"/>
    <w:rsid w:val="000C7663"/>
    <w:rsid w:val="000C7901"/>
    <w:rsid w:val="000D083E"/>
    <w:rsid w:val="000D1722"/>
    <w:rsid w:val="000D19AC"/>
    <w:rsid w:val="000D2059"/>
    <w:rsid w:val="000D2898"/>
    <w:rsid w:val="000D33C6"/>
    <w:rsid w:val="000D3AD4"/>
    <w:rsid w:val="000D4491"/>
    <w:rsid w:val="000D4C90"/>
    <w:rsid w:val="000D4CDF"/>
    <w:rsid w:val="000D5C37"/>
    <w:rsid w:val="000D5EA2"/>
    <w:rsid w:val="000D7E14"/>
    <w:rsid w:val="000E0240"/>
    <w:rsid w:val="000E10D8"/>
    <w:rsid w:val="000E21A3"/>
    <w:rsid w:val="000E2353"/>
    <w:rsid w:val="000E2E61"/>
    <w:rsid w:val="000E326A"/>
    <w:rsid w:val="000E4F6A"/>
    <w:rsid w:val="000E62C9"/>
    <w:rsid w:val="000E74AA"/>
    <w:rsid w:val="000E7699"/>
    <w:rsid w:val="000E7F02"/>
    <w:rsid w:val="000F02FB"/>
    <w:rsid w:val="000F0CEE"/>
    <w:rsid w:val="000F0EE2"/>
    <w:rsid w:val="000F136B"/>
    <w:rsid w:val="000F178A"/>
    <w:rsid w:val="000F17E8"/>
    <w:rsid w:val="000F1BC4"/>
    <w:rsid w:val="000F289C"/>
    <w:rsid w:val="000F2C48"/>
    <w:rsid w:val="000F31D2"/>
    <w:rsid w:val="000F3AC0"/>
    <w:rsid w:val="000F438A"/>
    <w:rsid w:val="000F4DAB"/>
    <w:rsid w:val="000F53BD"/>
    <w:rsid w:val="000F5774"/>
    <w:rsid w:val="000F6854"/>
    <w:rsid w:val="000F6BE4"/>
    <w:rsid w:val="001008A9"/>
    <w:rsid w:val="00100920"/>
    <w:rsid w:val="00100BE7"/>
    <w:rsid w:val="001019E6"/>
    <w:rsid w:val="00101CE2"/>
    <w:rsid w:val="00102224"/>
    <w:rsid w:val="00103EBE"/>
    <w:rsid w:val="00104424"/>
    <w:rsid w:val="00106019"/>
    <w:rsid w:val="001062A8"/>
    <w:rsid w:val="0010649E"/>
    <w:rsid w:val="00106D69"/>
    <w:rsid w:val="00107697"/>
    <w:rsid w:val="00107DA2"/>
    <w:rsid w:val="0011093D"/>
    <w:rsid w:val="00111CBA"/>
    <w:rsid w:val="00111EBD"/>
    <w:rsid w:val="0011244B"/>
    <w:rsid w:val="00113437"/>
    <w:rsid w:val="001135FF"/>
    <w:rsid w:val="00113668"/>
    <w:rsid w:val="0011377C"/>
    <w:rsid w:val="001143F7"/>
    <w:rsid w:val="00115027"/>
    <w:rsid w:val="001158EE"/>
    <w:rsid w:val="00116F38"/>
    <w:rsid w:val="00117793"/>
    <w:rsid w:val="001207D5"/>
    <w:rsid w:val="00122541"/>
    <w:rsid w:val="00122763"/>
    <w:rsid w:val="00122788"/>
    <w:rsid w:val="0012590D"/>
    <w:rsid w:val="00125BDF"/>
    <w:rsid w:val="0012617A"/>
    <w:rsid w:val="00127D0D"/>
    <w:rsid w:val="001303B8"/>
    <w:rsid w:val="001320C1"/>
    <w:rsid w:val="001335AD"/>
    <w:rsid w:val="00133744"/>
    <w:rsid w:val="00133782"/>
    <w:rsid w:val="00134D68"/>
    <w:rsid w:val="00135581"/>
    <w:rsid w:val="0013583C"/>
    <w:rsid w:val="00135F3D"/>
    <w:rsid w:val="0013638D"/>
    <w:rsid w:val="00136C98"/>
    <w:rsid w:val="00136F4E"/>
    <w:rsid w:val="00141D91"/>
    <w:rsid w:val="001433D1"/>
    <w:rsid w:val="00145F20"/>
    <w:rsid w:val="00146E34"/>
    <w:rsid w:val="001524B4"/>
    <w:rsid w:val="00154223"/>
    <w:rsid w:val="0015444F"/>
    <w:rsid w:val="0015590D"/>
    <w:rsid w:val="00155CE4"/>
    <w:rsid w:val="0015662F"/>
    <w:rsid w:val="00156E87"/>
    <w:rsid w:val="00156ECE"/>
    <w:rsid w:val="00157214"/>
    <w:rsid w:val="001572B7"/>
    <w:rsid w:val="001572F8"/>
    <w:rsid w:val="0015791D"/>
    <w:rsid w:val="0016100E"/>
    <w:rsid w:val="001621D0"/>
    <w:rsid w:val="001636CE"/>
    <w:rsid w:val="0016423F"/>
    <w:rsid w:val="001643D6"/>
    <w:rsid w:val="00166426"/>
    <w:rsid w:val="00167006"/>
    <w:rsid w:val="00167530"/>
    <w:rsid w:val="0016795E"/>
    <w:rsid w:val="001707F0"/>
    <w:rsid w:val="00170954"/>
    <w:rsid w:val="00172536"/>
    <w:rsid w:val="00173D7D"/>
    <w:rsid w:val="001745F8"/>
    <w:rsid w:val="00175DDD"/>
    <w:rsid w:val="00176072"/>
    <w:rsid w:val="0017629B"/>
    <w:rsid w:val="00176D0E"/>
    <w:rsid w:val="00177572"/>
    <w:rsid w:val="0018149D"/>
    <w:rsid w:val="00183201"/>
    <w:rsid w:val="00183692"/>
    <w:rsid w:val="00183E44"/>
    <w:rsid w:val="00184D98"/>
    <w:rsid w:val="0018576D"/>
    <w:rsid w:val="001858C8"/>
    <w:rsid w:val="0018612F"/>
    <w:rsid w:val="00187461"/>
    <w:rsid w:val="00187D7E"/>
    <w:rsid w:val="001910DD"/>
    <w:rsid w:val="00191898"/>
    <w:rsid w:val="00191A04"/>
    <w:rsid w:val="00192468"/>
    <w:rsid w:val="00192581"/>
    <w:rsid w:val="00194635"/>
    <w:rsid w:val="00194BF6"/>
    <w:rsid w:val="001952DE"/>
    <w:rsid w:val="00195AD4"/>
    <w:rsid w:val="001A095A"/>
    <w:rsid w:val="001A1306"/>
    <w:rsid w:val="001A1BD3"/>
    <w:rsid w:val="001A1E5E"/>
    <w:rsid w:val="001A2A4F"/>
    <w:rsid w:val="001A2CA2"/>
    <w:rsid w:val="001A2D45"/>
    <w:rsid w:val="001A66D1"/>
    <w:rsid w:val="001A6D14"/>
    <w:rsid w:val="001A7F9A"/>
    <w:rsid w:val="001B37BF"/>
    <w:rsid w:val="001B3B84"/>
    <w:rsid w:val="001B3D43"/>
    <w:rsid w:val="001B481E"/>
    <w:rsid w:val="001B5F9A"/>
    <w:rsid w:val="001B7186"/>
    <w:rsid w:val="001B7188"/>
    <w:rsid w:val="001C0016"/>
    <w:rsid w:val="001C07B7"/>
    <w:rsid w:val="001C0BE0"/>
    <w:rsid w:val="001C0E6B"/>
    <w:rsid w:val="001C21DA"/>
    <w:rsid w:val="001C4534"/>
    <w:rsid w:val="001C4AA1"/>
    <w:rsid w:val="001C5204"/>
    <w:rsid w:val="001C6732"/>
    <w:rsid w:val="001C680A"/>
    <w:rsid w:val="001D0F6D"/>
    <w:rsid w:val="001D1ACD"/>
    <w:rsid w:val="001D21A9"/>
    <w:rsid w:val="001D2418"/>
    <w:rsid w:val="001D26E8"/>
    <w:rsid w:val="001D272F"/>
    <w:rsid w:val="001D35DE"/>
    <w:rsid w:val="001D3662"/>
    <w:rsid w:val="001D3742"/>
    <w:rsid w:val="001D5101"/>
    <w:rsid w:val="001D5F33"/>
    <w:rsid w:val="001D6170"/>
    <w:rsid w:val="001D67CF"/>
    <w:rsid w:val="001D7BA3"/>
    <w:rsid w:val="001E013C"/>
    <w:rsid w:val="001E020F"/>
    <w:rsid w:val="001E037B"/>
    <w:rsid w:val="001E1E66"/>
    <w:rsid w:val="001E2696"/>
    <w:rsid w:val="001E290A"/>
    <w:rsid w:val="001E3040"/>
    <w:rsid w:val="001E419E"/>
    <w:rsid w:val="001E6DC5"/>
    <w:rsid w:val="001F0DD7"/>
    <w:rsid w:val="001F0EEE"/>
    <w:rsid w:val="001F26FD"/>
    <w:rsid w:val="001F5F7F"/>
    <w:rsid w:val="001F613C"/>
    <w:rsid w:val="001F771E"/>
    <w:rsid w:val="001F77ED"/>
    <w:rsid w:val="0020165D"/>
    <w:rsid w:val="00201B37"/>
    <w:rsid w:val="00201EF5"/>
    <w:rsid w:val="00202044"/>
    <w:rsid w:val="002025AB"/>
    <w:rsid w:val="00202C00"/>
    <w:rsid w:val="00202D8B"/>
    <w:rsid w:val="00203AA1"/>
    <w:rsid w:val="0020545E"/>
    <w:rsid w:val="00205E11"/>
    <w:rsid w:val="00205E66"/>
    <w:rsid w:val="0020633A"/>
    <w:rsid w:val="002100B6"/>
    <w:rsid w:val="00210F00"/>
    <w:rsid w:val="00211695"/>
    <w:rsid w:val="00213414"/>
    <w:rsid w:val="002138CE"/>
    <w:rsid w:val="00213E11"/>
    <w:rsid w:val="0021450A"/>
    <w:rsid w:val="002146A0"/>
    <w:rsid w:val="002174FE"/>
    <w:rsid w:val="00217B8F"/>
    <w:rsid w:val="002208C3"/>
    <w:rsid w:val="00220AFA"/>
    <w:rsid w:val="00221489"/>
    <w:rsid w:val="00222C99"/>
    <w:rsid w:val="00222ED9"/>
    <w:rsid w:val="002230BB"/>
    <w:rsid w:val="0022380D"/>
    <w:rsid w:val="00224180"/>
    <w:rsid w:val="0022428E"/>
    <w:rsid w:val="00224343"/>
    <w:rsid w:val="00225962"/>
    <w:rsid w:val="00225B07"/>
    <w:rsid w:val="00226E74"/>
    <w:rsid w:val="00227077"/>
    <w:rsid w:val="00230284"/>
    <w:rsid w:val="00230920"/>
    <w:rsid w:val="002321D7"/>
    <w:rsid w:val="0023234F"/>
    <w:rsid w:val="00232983"/>
    <w:rsid w:val="00232BCD"/>
    <w:rsid w:val="00232BDE"/>
    <w:rsid w:val="002336F0"/>
    <w:rsid w:val="002349F2"/>
    <w:rsid w:val="00235FFC"/>
    <w:rsid w:val="00237AB5"/>
    <w:rsid w:val="00237E2E"/>
    <w:rsid w:val="00240E9C"/>
    <w:rsid w:val="0024177B"/>
    <w:rsid w:val="00241903"/>
    <w:rsid w:val="00241C8C"/>
    <w:rsid w:val="00242A35"/>
    <w:rsid w:val="00242E57"/>
    <w:rsid w:val="0024396D"/>
    <w:rsid w:val="0024517B"/>
    <w:rsid w:val="0024532B"/>
    <w:rsid w:val="00245B08"/>
    <w:rsid w:val="002462C7"/>
    <w:rsid w:val="00246D75"/>
    <w:rsid w:val="002500AA"/>
    <w:rsid w:val="002504DB"/>
    <w:rsid w:val="002516BD"/>
    <w:rsid w:val="00251EF3"/>
    <w:rsid w:val="002526AD"/>
    <w:rsid w:val="00252A58"/>
    <w:rsid w:val="00252AF2"/>
    <w:rsid w:val="00252F9B"/>
    <w:rsid w:val="00253F17"/>
    <w:rsid w:val="00254F98"/>
    <w:rsid w:val="0025612E"/>
    <w:rsid w:val="002563DF"/>
    <w:rsid w:val="002566B5"/>
    <w:rsid w:val="002570BD"/>
    <w:rsid w:val="002609DB"/>
    <w:rsid w:val="00260CC4"/>
    <w:rsid w:val="002611C8"/>
    <w:rsid w:val="00261D79"/>
    <w:rsid w:val="0026369D"/>
    <w:rsid w:val="0026369E"/>
    <w:rsid w:val="002636E2"/>
    <w:rsid w:val="00263784"/>
    <w:rsid w:val="00263C7F"/>
    <w:rsid w:val="0026475F"/>
    <w:rsid w:val="00264F5C"/>
    <w:rsid w:val="002667E4"/>
    <w:rsid w:val="00270A59"/>
    <w:rsid w:val="00270DE0"/>
    <w:rsid w:val="0027147B"/>
    <w:rsid w:val="00271FC2"/>
    <w:rsid w:val="002724D4"/>
    <w:rsid w:val="00273D2B"/>
    <w:rsid w:val="00274C69"/>
    <w:rsid w:val="00274CBC"/>
    <w:rsid w:val="002758EA"/>
    <w:rsid w:val="002766D1"/>
    <w:rsid w:val="00276887"/>
    <w:rsid w:val="00276E54"/>
    <w:rsid w:val="00280D07"/>
    <w:rsid w:val="00281340"/>
    <w:rsid w:val="002813F4"/>
    <w:rsid w:val="00281F0F"/>
    <w:rsid w:val="00282B6F"/>
    <w:rsid w:val="00282CC4"/>
    <w:rsid w:val="00285FE5"/>
    <w:rsid w:val="00286358"/>
    <w:rsid w:val="002868DC"/>
    <w:rsid w:val="00286C9D"/>
    <w:rsid w:val="00287947"/>
    <w:rsid w:val="002903F9"/>
    <w:rsid w:val="00290809"/>
    <w:rsid w:val="00290901"/>
    <w:rsid w:val="00292208"/>
    <w:rsid w:val="00292AB7"/>
    <w:rsid w:val="00292E5C"/>
    <w:rsid w:val="00293219"/>
    <w:rsid w:val="00293F43"/>
    <w:rsid w:val="00295396"/>
    <w:rsid w:val="002956F3"/>
    <w:rsid w:val="002958DE"/>
    <w:rsid w:val="002965B0"/>
    <w:rsid w:val="00297D19"/>
    <w:rsid w:val="002A02C3"/>
    <w:rsid w:val="002A0AE8"/>
    <w:rsid w:val="002A23C2"/>
    <w:rsid w:val="002A355F"/>
    <w:rsid w:val="002A6615"/>
    <w:rsid w:val="002A6A58"/>
    <w:rsid w:val="002B1E3F"/>
    <w:rsid w:val="002B2105"/>
    <w:rsid w:val="002B28A2"/>
    <w:rsid w:val="002B33D6"/>
    <w:rsid w:val="002B39D0"/>
    <w:rsid w:val="002B3C9A"/>
    <w:rsid w:val="002B410E"/>
    <w:rsid w:val="002B4759"/>
    <w:rsid w:val="002B4846"/>
    <w:rsid w:val="002B542D"/>
    <w:rsid w:val="002B58BD"/>
    <w:rsid w:val="002B5E36"/>
    <w:rsid w:val="002B5F33"/>
    <w:rsid w:val="002B6427"/>
    <w:rsid w:val="002B6CA1"/>
    <w:rsid w:val="002B73B2"/>
    <w:rsid w:val="002B7969"/>
    <w:rsid w:val="002C1F0E"/>
    <w:rsid w:val="002C318B"/>
    <w:rsid w:val="002C496A"/>
    <w:rsid w:val="002C57F1"/>
    <w:rsid w:val="002C5B53"/>
    <w:rsid w:val="002C61E1"/>
    <w:rsid w:val="002C6E13"/>
    <w:rsid w:val="002C7C3B"/>
    <w:rsid w:val="002D0506"/>
    <w:rsid w:val="002D0BB2"/>
    <w:rsid w:val="002D10FC"/>
    <w:rsid w:val="002D14EB"/>
    <w:rsid w:val="002D161F"/>
    <w:rsid w:val="002D1A4D"/>
    <w:rsid w:val="002D1E01"/>
    <w:rsid w:val="002D235C"/>
    <w:rsid w:val="002D3CD0"/>
    <w:rsid w:val="002D4A1A"/>
    <w:rsid w:val="002D4F90"/>
    <w:rsid w:val="002D5AC9"/>
    <w:rsid w:val="002D5CDB"/>
    <w:rsid w:val="002D5F51"/>
    <w:rsid w:val="002D6FD0"/>
    <w:rsid w:val="002D7865"/>
    <w:rsid w:val="002E0025"/>
    <w:rsid w:val="002E00E4"/>
    <w:rsid w:val="002E01DD"/>
    <w:rsid w:val="002E06EC"/>
    <w:rsid w:val="002E19FF"/>
    <w:rsid w:val="002E22C5"/>
    <w:rsid w:val="002E2ED0"/>
    <w:rsid w:val="002E303F"/>
    <w:rsid w:val="002E3936"/>
    <w:rsid w:val="002E5094"/>
    <w:rsid w:val="002E5886"/>
    <w:rsid w:val="002E5C40"/>
    <w:rsid w:val="002E5F91"/>
    <w:rsid w:val="002E656F"/>
    <w:rsid w:val="002E6C7A"/>
    <w:rsid w:val="002E6CAE"/>
    <w:rsid w:val="002E6D85"/>
    <w:rsid w:val="002F03AA"/>
    <w:rsid w:val="002F0B6D"/>
    <w:rsid w:val="002F1168"/>
    <w:rsid w:val="002F1551"/>
    <w:rsid w:val="002F1C1D"/>
    <w:rsid w:val="002F2134"/>
    <w:rsid w:val="002F2B6D"/>
    <w:rsid w:val="002F2F94"/>
    <w:rsid w:val="002F44BD"/>
    <w:rsid w:val="002F4CFF"/>
    <w:rsid w:val="002F4E3E"/>
    <w:rsid w:val="002F532B"/>
    <w:rsid w:val="002F5659"/>
    <w:rsid w:val="002F5839"/>
    <w:rsid w:val="002F5DA2"/>
    <w:rsid w:val="002F6598"/>
    <w:rsid w:val="002F75A9"/>
    <w:rsid w:val="002F7B09"/>
    <w:rsid w:val="00300B1E"/>
    <w:rsid w:val="00300E2F"/>
    <w:rsid w:val="003010F1"/>
    <w:rsid w:val="00301127"/>
    <w:rsid w:val="00301668"/>
    <w:rsid w:val="003017B6"/>
    <w:rsid w:val="003017E9"/>
    <w:rsid w:val="003018C7"/>
    <w:rsid w:val="00302934"/>
    <w:rsid w:val="00303488"/>
    <w:rsid w:val="00304B66"/>
    <w:rsid w:val="00305B9D"/>
    <w:rsid w:val="0030629A"/>
    <w:rsid w:val="00306524"/>
    <w:rsid w:val="00306F22"/>
    <w:rsid w:val="00307173"/>
    <w:rsid w:val="00307F8C"/>
    <w:rsid w:val="00310DC5"/>
    <w:rsid w:val="003111A0"/>
    <w:rsid w:val="00311ABA"/>
    <w:rsid w:val="00311BD7"/>
    <w:rsid w:val="00311FCE"/>
    <w:rsid w:val="003127DE"/>
    <w:rsid w:val="00313444"/>
    <w:rsid w:val="00314E25"/>
    <w:rsid w:val="00315A6B"/>
    <w:rsid w:val="00315ACD"/>
    <w:rsid w:val="00315C0D"/>
    <w:rsid w:val="003167F4"/>
    <w:rsid w:val="00316A97"/>
    <w:rsid w:val="00316E85"/>
    <w:rsid w:val="003204EF"/>
    <w:rsid w:val="00322B8C"/>
    <w:rsid w:val="003235BF"/>
    <w:rsid w:val="0032593C"/>
    <w:rsid w:val="00326BF4"/>
    <w:rsid w:val="00327009"/>
    <w:rsid w:val="00327F13"/>
    <w:rsid w:val="00330A99"/>
    <w:rsid w:val="00331A45"/>
    <w:rsid w:val="00331B6B"/>
    <w:rsid w:val="00332FA4"/>
    <w:rsid w:val="00333535"/>
    <w:rsid w:val="00335149"/>
    <w:rsid w:val="003368A9"/>
    <w:rsid w:val="00336D68"/>
    <w:rsid w:val="00336EDE"/>
    <w:rsid w:val="00340725"/>
    <w:rsid w:val="00340818"/>
    <w:rsid w:val="003413CB"/>
    <w:rsid w:val="00342EDB"/>
    <w:rsid w:val="0034327C"/>
    <w:rsid w:val="00343DC8"/>
    <w:rsid w:val="00347D15"/>
    <w:rsid w:val="00347DA6"/>
    <w:rsid w:val="003509A7"/>
    <w:rsid w:val="003524CC"/>
    <w:rsid w:val="00352716"/>
    <w:rsid w:val="003532BE"/>
    <w:rsid w:val="0035375C"/>
    <w:rsid w:val="0035470A"/>
    <w:rsid w:val="00355571"/>
    <w:rsid w:val="0035634B"/>
    <w:rsid w:val="00360054"/>
    <w:rsid w:val="00360992"/>
    <w:rsid w:val="00360CF0"/>
    <w:rsid w:val="0036102E"/>
    <w:rsid w:val="00361148"/>
    <w:rsid w:val="003615C3"/>
    <w:rsid w:val="003619FB"/>
    <w:rsid w:val="00363521"/>
    <w:rsid w:val="00363E74"/>
    <w:rsid w:val="003658E2"/>
    <w:rsid w:val="00365E7F"/>
    <w:rsid w:val="00365F1F"/>
    <w:rsid w:val="00365FBE"/>
    <w:rsid w:val="00366238"/>
    <w:rsid w:val="003676F3"/>
    <w:rsid w:val="003717EB"/>
    <w:rsid w:val="00371A82"/>
    <w:rsid w:val="00371B9E"/>
    <w:rsid w:val="00371C80"/>
    <w:rsid w:val="00372E0F"/>
    <w:rsid w:val="003742B3"/>
    <w:rsid w:val="00376470"/>
    <w:rsid w:val="00376567"/>
    <w:rsid w:val="00377196"/>
    <w:rsid w:val="00377A05"/>
    <w:rsid w:val="00380702"/>
    <w:rsid w:val="00380EDF"/>
    <w:rsid w:val="003832C4"/>
    <w:rsid w:val="003841C6"/>
    <w:rsid w:val="003842F4"/>
    <w:rsid w:val="0038445A"/>
    <w:rsid w:val="003844C2"/>
    <w:rsid w:val="0038491A"/>
    <w:rsid w:val="00386050"/>
    <w:rsid w:val="00386A34"/>
    <w:rsid w:val="00387663"/>
    <w:rsid w:val="003878B0"/>
    <w:rsid w:val="003904C7"/>
    <w:rsid w:val="0039050E"/>
    <w:rsid w:val="003909E3"/>
    <w:rsid w:val="003915A1"/>
    <w:rsid w:val="00391A1B"/>
    <w:rsid w:val="00391C0E"/>
    <w:rsid w:val="00392911"/>
    <w:rsid w:val="00392C48"/>
    <w:rsid w:val="00392CC0"/>
    <w:rsid w:val="003943FA"/>
    <w:rsid w:val="003949A1"/>
    <w:rsid w:val="00394D96"/>
    <w:rsid w:val="00394E24"/>
    <w:rsid w:val="00397258"/>
    <w:rsid w:val="003974C5"/>
    <w:rsid w:val="003A04E5"/>
    <w:rsid w:val="003A0551"/>
    <w:rsid w:val="003A0B6E"/>
    <w:rsid w:val="003A0DCD"/>
    <w:rsid w:val="003A1FFD"/>
    <w:rsid w:val="003A2323"/>
    <w:rsid w:val="003A27CA"/>
    <w:rsid w:val="003A3CDD"/>
    <w:rsid w:val="003A40B8"/>
    <w:rsid w:val="003A43A6"/>
    <w:rsid w:val="003A4682"/>
    <w:rsid w:val="003A482F"/>
    <w:rsid w:val="003A49F6"/>
    <w:rsid w:val="003A4CF2"/>
    <w:rsid w:val="003A5EC7"/>
    <w:rsid w:val="003A6C62"/>
    <w:rsid w:val="003A6D06"/>
    <w:rsid w:val="003A7463"/>
    <w:rsid w:val="003A7E83"/>
    <w:rsid w:val="003B094D"/>
    <w:rsid w:val="003B1CE6"/>
    <w:rsid w:val="003B1FD0"/>
    <w:rsid w:val="003B247B"/>
    <w:rsid w:val="003B2FEA"/>
    <w:rsid w:val="003B36A6"/>
    <w:rsid w:val="003B3F2A"/>
    <w:rsid w:val="003B4129"/>
    <w:rsid w:val="003B4C9C"/>
    <w:rsid w:val="003B4E9C"/>
    <w:rsid w:val="003B59A0"/>
    <w:rsid w:val="003B5B48"/>
    <w:rsid w:val="003B60A9"/>
    <w:rsid w:val="003B6C84"/>
    <w:rsid w:val="003C02CE"/>
    <w:rsid w:val="003C048C"/>
    <w:rsid w:val="003C07AC"/>
    <w:rsid w:val="003C07FF"/>
    <w:rsid w:val="003C12EA"/>
    <w:rsid w:val="003C17B7"/>
    <w:rsid w:val="003C199C"/>
    <w:rsid w:val="003C3A38"/>
    <w:rsid w:val="003C41D6"/>
    <w:rsid w:val="003C430D"/>
    <w:rsid w:val="003C4C7D"/>
    <w:rsid w:val="003C4E2A"/>
    <w:rsid w:val="003C5B12"/>
    <w:rsid w:val="003C63C5"/>
    <w:rsid w:val="003C66B6"/>
    <w:rsid w:val="003C7778"/>
    <w:rsid w:val="003D0BE0"/>
    <w:rsid w:val="003D17E8"/>
    <w:rsid w:val="003D18E6"/>
    <w:rsid w:val="003D25AE"/>
    <w:rsid w:val="003D3736"/>
    <w:rsid w:val="003D37A0"/>
    <w:rsid w:val="003D3919"/>
    <w:rsid w:val="003D3CB7"/>
    <w:rsid w:val="003D3FEF"/>
    <w:rsid w:val="003D4790"/>
    <w:rsid w:val="003D49BB"/>
    <w:rsid w:val="003D5D08"/>
    <w:rsid w:val="003D5D8D"/>
    <w:rsid w:val="003D7C51"/>
    <w:rsid w:val="003E08DA"/>
    <w:rsid w:val="003E1088"/>
    <w:rsid w:val="003E1651"/>
    <w:rsid w:val="003E2FE3"/>
    <w:rsid w:val="003E37FB"/>
    <w:rsid w:val="003E4FB8"/>
    <w:rsid w:val="003E5748"/>
    <w:rsid w:val="003E6C77"/>
    <w:rsid w:val="003E6D4B"/>
    <w:rsid w:val="003E7463"/>
    <w:rsid w:val="003E76B1"/>
    <w:rsid w:val="003E7DD4"/>
    <w:rsid w:val="003F0176"/>
    <w:rsid w:val="003F030F"/>
    <w:rsid w:val="003F05B0"/>
    <w:rsid w:val="003F05B3"/>
    <w:rsid w:val="003F28A6"/>
    <w:rsid w:val="003F3585"/>
    <w:rsid w:val="003F39ED"/>
    <w:rsid w:val="003F4466"/>
    <w:rsid w:val="003F4A3E"/>
    <w:rsid w:val="003F5E20"/>
    <w:rsid w:val="003F652A"/>
    <w:rsid w:val="003F7078"/>
    <w:rsid w:val="003F7CC4"/>
    <w:rsid w:val="004009A2"/>
    <w:rsid w:val="004012C6"/>
    <w:rsid w:val="0040182D"/>
    <w:rsid w:val="00404517"/>
    <w:rsid w:val="00404706"/>
    <w:rsid w:val="0040700B"/>
    <w:rsid w:val="00407124"/>
    <w:rsid w:val="0040758B"/>
    <w:rsid w:val="0041075E"/>
    <w:rsid w:val="00412FAD"/>
    <w:rsid w:val="004136BD"/>
    <w:rsid w:val="00414057"/>
    <w:rsid w:val="004140E4"/>
    <w:rsid w:val="004155AA"/>
    <w:rsid w:val="00416856"/>
    <w:rsid w:val="0041692A"/>
    <w:rsid w:val="004171F3"/>
    <w:rsid w:val="0042019D"/>
    <w:rsid w:val="0042022E"/>
    <w:rsid w:val="00420C84"/>
    <w:rsid w:val="00421F62"/>
    <w:rsid w:val="00422070"/>
    <w:rsid w:val="00422CE9"/>
    <w:rsid w:val="004248D5"/>
    <w:rsid w:val="00425011"/>
    <w:rsid w:val="004253FE"/>
    <w:rsid w:val="0042696D"/>
    <w:rsid w:val="00426E90"/>
    <w:rsid w:val="00426EBF"/>
    <w:rsid w:val="00427AFA"/>
    <w:rsid w:val="00427E8B"/>
    <w:rsid w:val="004309A4"/>
    <w:rsid w:val="00430ADE"/>
    <w:rsid w:val="00430B8A"/>
    <w:rsid w:val="004316E2"/>
    <w:rsid w:val="00432D03"/>
    <w:rsid w:val="00432FE2"/>
    <w:rsid w:val="004333D7"/>
    <w:rsid w:val="004335AE"/>
    <w:rsid w:val="004363FC"/>
    <w:rsid w:val="00437081"/>
    <w:rsid w:val="00441835"/>
    <w:rsid w:val="00441B72"/>
    <w:rsid w:val="00441DDF"/>
    <w:rsid w:val="00442F89"/>
    <w:rsid w:val="00443DB2"/>
    <w:rsid w:val="00445460"/>
    <w:rsid w:val="0044583B"/>
    <w:rsid w:val="004462D2"/>
    <w:rsid w:val="00447F0F"/>
    <w:rsid w:val="00447F95"/>
    <w:rsid w:val="00450B33"/>
    <w:rsid w:val="004516E7"/>
    <w:rsid w:val="00451BC4"/>
    <w:rsid w:val="004520B9"/>
    <w:rsid w:val="004534B8"/>
    <w:rsid w:val="00455A8B"/>
    <w:rsid w:val="0045609A"/>
    <w:rsid w:val="004564FE"/>
    <w:rsid w:val="0046178C"/>
    <w:rsid w:val="00461810"/>
    <w:rsid w:val="00462742"/>
    <w:rsid w:val="004633DF"/>
    <w:rsid w:val="004642F5"/>
    <w:rsid w:val="00464F02"/>
    <w:rsid w:val="00465090"/>
    <w:rsid w:val="0046607A"/>
    <w:rsid w:val="00466708"/>
    <w:rsid w:val="00466899"/>
    <w:rsid w:val="00467366"/>
    <w:rsid w:val="00470096"/>
    <w:rsid w:val="004704EC"/>
    <w:rsid w:val="00470BA5"/>
    <w:rsid w:val="00471686"/>
    <w:rsid w:val="00472699"/>
    <w:rsid w:val="00473892"/>
    <w:rsid w:val="00473EAA"/>
    <w:rsid w:val="004743CA"/>
    <w:rsid w:val="004744EC"/>
    <w:rsid w:val="0047480B"/>
    <w:rsid w:val="00475C2A"/>
    <w:rsid w:val="004763D5"/>
    <w:rsid w:val="004773DA"/>
    <w:rsid w:val="00477850"/>
    <w:rsid w:val="00477D77"/>
    <w:rsid w:val="00480613"/>
    <w:rsid w:val="0048063E"/>
    <w:rsid w:val="00480F96"/>
    <w:rsid w:val="004811F6"/>
    <w:rsid w:val="0048277D"/>
    <w:rsid w:val="0048286C"/>
    <w:rsid w:val="0048311F"/>
    <w:rsid w:val="00484001"/>
    <w:rsid w:val="004842EB"/>
    <w:rsid w:val="00484B96"/>
    <w:rsid w:val="00484C38"/>
    <w:rsid w:val="0048619F"/>
    <w:rsid w:val="00486DE1"/>
    <w:rsid w:val="00486FE5"/>
    <w:rsid w:val="00487084"/>
    <w:rsid w:val="004875EF"/>
    <w:rsid w:val="00491060"/>
    <w:rsid w:val="00494445"/>
    <w:rsid w:val="004947FE"/>
    <w:rsid w:val="00494F26"/>
    <w:rsid w:val="00495D7C"/>
    <w:rsid w:val="0049686A"/>
    <w:rsid w:val="00496B30"/>
    <w:rsid w:val="004975A6"/>
    <w:rsid w:val="0049797F"/>
    <w:rsid w:val="004A268D"/>
    <w:rsid w:val="004A2C7E"/>
    <w:rsid w:val="004A30A3"/>
    <w:rsid w:val="004A3293"/>
    <w:rsid w:val="004A49C5"/>
    <w:rsid w:val="004A5341"/>
    <w:rsid w:val="004A6F9D"/>
    <w:rsid w:val="004A7CAC"/>
    <w:rsid w:val="004B1403"/>
    <w:rsid w:val="004B1810"/>
    <w:rsid w:val="004B1B6B"/>
    <w:rsid w:val="004B1C2E"/>
    <w:rsid w:val="004B1DE7"/>
    <w:rsid w:val="004B2FCD"/>
    <w:rsid w:val="004B336F"/>
    <w:rsid w:val="004B33A9"/>
    <w:rsid w:val="004B43DF"/>
    <w:rsid w:val="004B491A"/>
    <w:rsid w:val="004B5617"/>
    <w:rsid w:val="004C1528"/>
    <w:rsid w:val="004C1945"/>
    <w:rsid w:val="004C1DF0"/>
    <w:rsid w:val="004C27F0"/>
    <w:rsid w:val="004C2A36"/>
    <w:rsid w:val="004C2F1C"/>
    <w:rsid w:val="004C31D7"/>
    <w:rsid w:val="004C3E97"/>
    <w:rsid w:val="004C473B"/>
    <w:rsid w:val="004C4DE4"/>
    <w:rsid w:val="004C5287"/>
    <w:rsid w:val="004C5C0D"/>
    <w:rsid w:val="004C7108"/>
    <w:rsid w:val="004C77DA"/>
    <w:rsid w:val="004C78E6"/>
    <w:rsid w:val="004D0821"/>
    <w:rsid w:val="004D0919"/>
    <w:rsid w:val="004D0CB1"/>
    <w:rsid w:val="004D1407"/>
    <w:rsid w:val="004D1D86"/>
    <w:rsid w:val="004D2D63"/>
    <w:rsid w:val="004D33CA"/>
    <w:rsid w:val="004D47E6"/>
    <w:rsid w:val="004D67D0"/>
    <w:rsid w:val="004D79AB"/>
    <w:rsid w:val="004E2C82"/>
    <w:rsid w:val="004E3826"/>
    <w:rsid w:val="004E40F1"/>
    <w:rsid w:val="004E4572"/>
    <w:rsid w:val="004E5F2B"/>
    <w:rsid w:val="004E66F1"/>
    <w:rsid w:val="004E6D8A"/>
    <w:rsid w:val="004E7C62"/>
    <w:rsid w:val="004F0E25"/>
    <w:rsid w:val="004F10C0"/>
    <w:rsid w:val="004F1A81"/>
    <w:rsid w:val="004F1CBD"/>
    <w:rsid w:val="004F20FF"/>
    <w:rsid w:val="004F24BC"/>
    <w:rsid w:val="004F2805"/>
    <w:rsid w:val="004F280A"/>
    <w:rsid w:val="004F4FF8"/>
    <w:rsid w:val="004F527C"/>
    <w:rsid w:val="004F5E1B"/>
    <w:rsid w:val="004F720C"/>
    <w:rsid w:val="004F7C47"/>
    <w:rsid w:val="00500963"/>
    <w:rsid w:val="0050241C"/>
    <w:rsid w:val="0050315E"/>
    <w:rsid w:val="00503AA9"/>
    <w:rsid w:val="0050405A"/>
    <w:rsid w:val="00505D20"/>
    <w:rsid w:val="00506B95"/>
    <w:rsid w:val="00507687"/>
    <w:rsid w:val="00507A04"/>
    <w:rsid w:val="00507D4F"/>
    <w:rsid w:val="005103A9"/>
    <w:rsid w:val="00511DE9"/>
    <w:rsid w:val="00512AF4"/>
    <w:rsid w:val="00512FA4"/>
    <w:rsid w:val="0051385E"/>
    <w:rsid w:val="00513A35"/>
    <w:rsid w:val="005141BE"/>
    <w:rsid w:val="00514C24"/>
    <w:rsid w:val="005164D3"/>
    <w:rsid w:val="005165A3"/>
    <w:rsid w:val="0051665F"/>
    <w:rsid w:val="00516988"/>
    <w:rsid w:val="00516B5F"/>
    <w:rsid w:val="00517251"/>
    <w:rsid w:val="0052142D"/>
    <w:rsid w:val="00522777"/>
    <w:rsid w:val="00522C27"/>
    <w:rsid w:val="00523A72"/>
    <w:rsid w:val="00523F96"/>
    <w:rsid w:val="00524529"/>
    <w:rsid w:val="0052587D"/>
    <w:rsid w:val="0052608C"/>
    <w:rsid w:val="00526C0E"/>
    <w:rsid w:val="00527583"/>
    <w:rsid w:val="00527A16"/>
    <w:rsid w:val="005305CE"/>
    <w:rsid w:val="005312D4"/>
    <w:rsid w:val="005317F1"/>
    <w:rsid w:val="00531A2B"/>
    <w:rsid w:val="00532A7A"/>
    <w:rsid w:val="00532B17"/>
    <w:rsid w:val="005330B0"/>
    <w:rsid w:val="0053330D"/>
    <w:rsid w:val="005339B5"/>
    <w:rsid w:val="005339C5"/>
    <w:rsid w:val="00533E9A"/>
    <w:rsid w:val="0053449E"/>
    <w:rsid w:val="00535984"/>
    <w:rsid w:val="00536235"/>
    <w:rsid w:val="005366D3"/>
    <w:rsid w:val="005369E3"/>
    <w:rsid w:val="00537901"/>
    <w:rsid w:val="0053799B"/>
    <w:rsid w:val="00540123"/>
    <w:rsid w:val="005404D9"/>
    <w:rsid w:val="0054053F"/>
    <w:rsid w:val="00540A9C"/>
    <w:rsid w:val="0054118E"/>
    <w:rsid w:val="00542F65"/>
    <w:rsid w:val="00543559"/>
    <w:rsid w:val="005437C4"/>
    <w:rsid w:val="00544A89"/>
    <w:rsid w:val="00545B71"/>
    <w:rsid w:val="005462C6"/>
    <w:rsid w:val="005467EC"/>
    <w:rsid w:val="00546D74"/>
    <w:rsid w:val="005476D7"/>
    <w:rsid w:val="00547C9A"/>
    <w:rsid w:val="00547FEB"/>
    <w:rsid w:val="005503EE"/>
    <w:rsid w:val="00550D33"/>
    <w:rsid w:val="00551C48"/>
    <w:rsid w:val="00553466"/>
    <w:rsid w:val="00553759"/>
    <w:rsid w:val="00554B43"/>
    <w:rsid w:val="00554D6C"/>
    <w:rsid w:val="005556EC"/>
    <w:rsid w:val="00555ADF"/>
    <w:rsid w:val="00555DBC"/>
    <w:rsid w:val="00556940"/>
    <w:rsid w:val="00556C65"/>
    <w:rsid w:val="00556E06"/>
    <w:rsid w:val="00557D76"/>
    <w:rsid w:val="005619F1"/>
    <w:rsid w:val="00561FE8"/>
    <w:rsid w:val="00562A52"/>
    <w:rsid w:val="0056304E"/>
    <w:rsid w:val="005632CA"/>
    <w:rsid w:val="0056749D"/>
    <w:rsid w:val="00570B18"/>
    <w:rsid w:val="0057105B"/>
    <w:rsid w:val="00572D44"/>
    <w:rsid w:val="00573C9A"/>
    <w:rsid w:val="00574AE1"/>
    <w:rsid w:val="00575226"/>
    <w:rsid w:val="00580110"/>
    <w:rsid w:val="00580929"/>
    <w:rsid w:val="005826A4"/>
    <w:rsid w:val="0058389C"/>
    <w:rsid w:val="005853D7"/>
    <w:rsid w:val="0058584D"/>
    <w:rsid w:val="00585BC0"/>
    <w:rsid w:val="005873E0"/>
    <w:rsid w:val="0058798F"/>
    <w:rsid w:val="00587CCA"/>
    <w:rsid w:val="005910E1"/>
    <w:rsid w:val="00591E6A"/>
    <w:rsid w:val="005923A7"/>
    <w:rsid w:val="005932F3"/>
    <w:rsid w:val="00593397"/>
    <w:rsid w:val="0059348C"/>
    <w:rsid w:val="005936CA"/>
    <w:rsid w:val="00596B14"/>
    <w:rsid w:val="00596F75"/>
    <w:rsid w:val="00597DB1"/>
    <w:rsid w:val="005A05E3"/>
    <w:rsid w:val="005A152A"/>
    <w:rsid w:val="005A4844"/>
    <w:rsid w:val="005A4902"/>
    <w:rsid w:val="005A55A9"/>
    <w:rsid w:val="005A5693"/>
    <w:rsid w:val="005A5BEB"/>
    <w:rsid w:val="005A6E23"/>
    <w:rsid w:val="005A7781"/>
    <w:rsid w:val="005A7937"/>
    <w:rsid w:val="005A7CB5"/>
    <w:rsid w:val="005A7EBC"/>
    <w:rsid w:val="005B06C4"/>
    <w:rsid w:val="005B0E84"/>
    <w:rsid w:val="005B188D"/>
    <w:rsid w:val="005B24E1"/>
    <w:rsid w:val="005B302E"/>
    <w:rsid w:val="005B34DA"/>
    <w:rsid w:val="005B424C"/>
    <w:rsid w:val="005B44CF"/>
    <w:rsid w:val="005B4CB8"/>
    <w:rsid w:val="005B5741"/>
    <w:rsid w:val="005B6326"/>
    <w:rsid w:val="005B6A72"/>
    <w:rsid w:val="005C05CE"/>
    <w:rsid w:val="005C0804"/>
    <w:rsid w:val="005C21C0"/>
    <w:rsid w:val="005C3690"/>
    <w:rsid w:val="005C3EE5"/>
    <w:rsid w:val="005C450B"/>
    <w:rsid w:val="005C49E0"/>
    <w:rsid w:val="005C4B32"/>
    <w:rsid w:val="005C5D4A"/>
    <w:rsid w:val="005C60FD"/>
    <w:rsid w:val="005C61CD"/>
    <w:rsid w:val="005C6A85"/>
    <w:rsid w:val="005C6F30"/>
    <w:rsid w:val="005D0687"/>
    <w:rsid w:val="005D223C"/>
    <w:rsid w:val="005D3C41"/>
    <w:rsid w:val="005D41D8"/>
    <w:rsid w:val="005D4D82"/>
    <w:rsid w:val="005D70AE"/>
    <w:rsid w:val="005D71E4"/>
    <w:rsid w:val="005D77E0"/>
    <w:rsid w:val="005E06D3"/>
    <w:rsid w:val="005E16A7"/>
    <w:rsid w:val="005E1876"/>
    <w:rsid w:val="005E22AB"/>
    <w:rsid w:val="005E2934"/>
    <w:rsid w:val="005E29CB"/>
    <w:rsid w:val="005E2BBA"/>
    <w:rsid w:val="005E41DE"/>
    <w:rsid w:val="005E46C6"/>
    <w:rsid w:val="005E4B73"/>
    <w:rsid w:val="005E645D"/>
    <w:rsid w:val="005E68F1"/>
    <w:rsid w:val="005E70A6"/>
    <w:rsid w:val="005E7613"/>
    <w:rsid w:val="005E7BE0"/>
    <w:rsid w:val="005E7CD8"/>
    <w:rsid w:val="005E7D4A"/>
    <w:rsid w:val="005F0A45"/>
    <w:rsid w:val="005F0CCA"/>
    <w:rsid w:val="005F13E6"/>
    <w:rsid w:val="005F153C"/>
    <w:rsid w:val="005F18DD"/>
    <w:rsid w:val="005F31DE"/>
    <w:rsid w:val="005F45FA"/>
    <w:rsid w:val="005F4D3A"/>
    <w:rsid w:val="005F5E30"/>
    <w:rsid w:val="005F7512"/>
    <w:rsid w:val="005F7E25"/>
    <w:rsid w:val="00600383"/>
    <w:rsid w:val="00601EF0"/>
    <w:rsid w:val="00602461"/>
    <w:rsid w:val="00602C5E"/>
    <w:rsid w:val="006036B8"/>
    <w:rsid w:val="006043E3"/>
    <w:rsid w:val="00605186"/>
    <w:rsid w:val="00605E9D"/>
    <w:rsid w:val="00605FC6"/>
    <w:rsid w:val="00606E61"/>
    <w:rsid w:val="00607BF6"/>
    <w:rsid w:val="00610913"/>
    <w:rsid w:val="00610E9C"/>
    <w:rsid w:val="00611D8C"/>
    <w:rsid w:val="0061262B"/>
    <w:rsid w:val="0061275F"/>
    <w:rsid w:val="00612D10"/>
    <w:rsid w:val="00613300"/>
    <w:rsid w:val="006138B3"/>
    <w:rsid w:val="0061509F"/>
    <w:rsid w:val="00617E42"/>
    <w:rsid w:val="006204E1"/>
    <w:rsid w:val="006204E2"/>
    <w:rsid w:val="00620774"/>
    <w:rsid w:val="00621E22"/>
    <w:rsid w:val="00622691"/>
    <w:rsid w:val="0062287E"/>
    <w:rsid w:val="0062321C"/>
    <w:rsid w:val="00623FA0"/>
    <w:rsid w:val="00624358"/>
    <w:rsid w:val="00624CFC"/>
    <w:rsid w:val="006259BC"/>
    <w:rsid w:val="00626518"/>
    <w:rsid w:val="00627801"/>
    <w:rsid w:val="006278EC"/>
    <w:rsid w:val="00627EB6"/>
    <w:rsid w:val="00630BEB"/>
    <w:rsid w:val="006310B1"/>
    <w:rsid w:val="006312FA"/>
    <w:rsid w:val="00632B7A"/>
    <w:rsid w:val="00634475"/>
    <w:rsid w:val="00635229"/>
    <w:rsid w:val="0063597B"/>
    <w:rsid w:val="006368D2"/>
    <w:rsid w:val="0063712A"/>
    <w:rsid w:val="006378BF"/>
    <w:rsid w:val="006378ED"/>
    <w:rsid w:val="00637DF4"/>
    <w:rsid w:val="00641D9C"/>
    <w:rsid w:val="006427DE"/>
    <w:rsid w:val="00642F50"/>
    <w:rsid w:val="006433CA"/>
    <w:rsid w:val="00644943"/>
    <w:rsid w:val="00644F4D"/>
    <w:rsid w:val="00644F5E"/>
    <w:rsid w:val="00644F5F"/>
    <w:rsid w:val="0064528C"/>
    <w:rsid w:val="00645B73"/>
    <w:rsid w:val="0064613A"/>
    <w:rsid w:val="00646C9B"/>
    <w:rsid w:val="00647EBE"/>
    <w:rsid w:val="006501CD"/>
    <w:rsid w:val="00650475"/>
    <w:rsid w:val="006519BE"/>
    <w:rsid w:val="006519EC"/>
    <w:rsid w:val="00651FFF"/>
    <w:rsid w:val="00652C3E"/>
    <w:rsid w:val="00652ECD"/>
    <w:rsid w:val="00652ED6"/>
    <w:rsid w:val="00653458"/>
    <w:rsid w:val="006538F8"/>
    <w:rsid w:val="00653F98"/>
    <w:rsid w:val="00654129"/>
    <w:rsid w:val="00654340"/>
    <w:rsid w:val="00654F72"/>
    <w:rsid w:val="0065727E"/>
    <w:rsid w:val="006575C2"/>
    <w:rsid w:val="0066168A"/>
    <w:rsid w:val="00661A80"/>
    <w:rsid w:val="00662317"/>
    <w:rsid w:val="00662E2C"/>
    <w:rsid w:val="00663D0B"/>
    <w:rsid w:val="006652B8"/>
    <w:rsid w:val="00665B17"/>
    <w:rsid w:val="00665E9D"/>
    <w:rsid w:val="00666244"/>
    <w:rsid w:val="00666EDC"/>
    <w:rsid w:val="006679C2"/>
    <w:rsid w:val="0067111C"/>
    <w:rsid w:val="006717D0"/>
    <w:rsid w:val="006722D4"/>
    <w:rsid w:val="00672DF2"/>
    <w:rsid w:val="006731D5"/>
    <w:rsid w:val="006739F6"/>
    <w:rsid w:val="006745F5"/>
    <w:rsid w:val="00675014"/>
    <w:rsid w:val="006753D2"/>
    <w:rsid w:val="006758CC"/>
    <w:rsid w:val="00675B74"/>
    <w:rsid w:val="00675BD4"/>
    <w:rsid w:val="00675F76"/>
    <w:rsid w:val="00676032"/>
    <w:rsid w:val="0067640A"/>
    <w:rsid w:val="0067686F"/>
    <w:rsid w:val="00676931"/>
    <w:rsid w:val="00677AE2"/>
    <w:rsid w:val="0068043F"/>
    <w:rsid w:val="006804FC"/>
    <w:rsid w:val="00680C6B"/>
    <w:rsid w:val="00682324"/>
    <w:rsid w:val="0068279D"/>
    <w:rsid w:val="00682D67"/>
    <w:rsid w:val="00683248"/>
    <w:rsid w:val="00683818"/>
    <w:rsid w:val="006842F5"/>
    <w:rsid w:val="00685C27"/>
    <w:rsid w:val="00686795"/>
    <w:rsid w:val="00686B48"/>
    <w:rsid w:val="00686D31"/>
    <w:rsid w:val="0069075B"/>
    <w:rsid w:val="006909EE"/>
    <w:rsid w:val="00692362"/>
    <w:rsid w:val="006924F7"/>
    <w:rsid w:val="00693CF4"/>
    <w:rsid w:val="00693F9D"/>
    <w:rsid w:val="006945A5"/>
    <w:rsid w:val="00694635"/>
    <w:rsid w:val="00694E2D"/>
    <w:rsid w:val="0069538E"/>
    <w:rsid w:val="00695BDC"/>
    <w:rsid w:val="00695F77"/>
    <w:rsid w:val="006961AE"/>
    <w:rsid w:val="006972C4"/>
    <w:rsid w:val="0069777C"/>
    <w:rsid w:val="00697A7A"/>
    <w:rsid w:val="00697F25"/>
    <w:rsid w:val="006A02C7"/>
    <w:rsid w:val="006A0E17"/>
    <w:rsid w:val="006A11AF"/>
    <w:rsid w:val="006A1FD0"/>
    <w:rsid w:val="006A41C4"/>
    <w:rsid w:val="006A422A"/>
    <w:rsid w:val="006A45C6"/>
    <w:rsid w:val="006A4722"/>
    <w:rsid w:val="006A4DFE"/>
    <w:rsid w:val="006A6D6B"/>
    <w:rsid w:val="006A7DE0"/>
    <w:rsid w:val="006B00D5"/>
    <w:rsid w:val="006B0147"/>
    <w:rsid w:val="006B096C"/>
    <w:rsid w:val="006B0CE7"/>
    <w:rsid w:val="006B39D4"/>
    <w:rsid w:val="006B3FB3"/>
    <w:rsid w:val="006B43F7"/>
    <w:rsid w:val="006B47AA"/>
    <w:rsid w:val="006B4B88"/>
    <w:rsid w:val="006B5465"/>
    <w:rsid w:val="006B5C9A"/>
    <w:rsid w:val="006B71FC"/>
    <w:rsid w:val="006B75DB"/>
    <w:rsid w:val="006C0979"/>
    <w:rsid w:val="006C13FF"/>
    <w:rsid w:val="006C1499"/>
    <w:rsid w:val="006C17DE"/>
    <w:rsid w:val="006C17EB"/>
    <w:rsid w:val="006C2076"/>
    <w:rsid w:val="006C208D"/>
    <w:rsid w:val="006C2850"/>
    <w:rsid w:val="006C31D8"/>
    <w:rsid w:val="006C38C2"/>
    <w:rsid w:val="006C3C76"/>
    <w:rsid w:val="006C4210"/>
    <w:rsid w:val="006C4C5C"/>
    <w:rsid w:val="006C4F6B"/>
    <w:rsid w:val="006C4F9E"/>
    <w:rsid w:val="006C4FAF"/>
    <w:rsid w:val="006C522F"/>
    <w:rsid w:val="006C5F7C"/>
    <w:rsid w:val="006C6470"/>
    <w:rsid w:val="006C76DB"/>
    <w:rsid w:val="006D0D6A"/>
    <w:rsid w:val="006D18CB"/>
    <w:rsid w:val="006D234A"/>
    <w:rsid w:val="006D3883"/>
    <w:rsid w:val="006D3964"/>
    <w:rsid w:val="006D3E56"/>
    <w:rsid w:val="006E128C"/>
    <w:rsid w:val="006E1E8A"/>
    <w:rsid w:val="006E1E8F"/>
    <w:rsid w:val="006E1F08"/>
    <w:rsid w:val="006E46EF"/>
    <w:rsid w:val="006E4D0D"/>
    <w:rsid w:val="006E53F6"/>
    <w:rsid w:val="006E6433"/>
    <w:rsid w:val="006E6ED8"/>
    <w:rsid w:val="006E7BE7"/>
    <w:rsid w:val="006F1FE5"/>
    <w:rsid w:val="006F3DBA"/>
    <w:rsid w:val="006F49A9"/>
    <w:rsid w:val="006F4A67"/>
    <w:rsid w:val="006F4CB7"/>
    <w:rsid w:val="006F5484"/>
    <w:rsid w:val="006F6110"/>
    <w:rsid w:val="006F6405"/>
    <w:rsid w:val="006F6EC1"/>
    <w:rsid w:val="007001CA"/>
    <w:rsid w:val="007024AC"/>
    <w:rsid w:val="007031EE"/>
    <w:rsid w:val="00704498"/>
    <w:rsid w:val="00705AE2"/>
    <w:rsid w:val="00705B73"/>
    <w:rsid w:val="0070685B"/>
    <w:rsid w:val="00706A44"/>
    <w:rsid w:val="0070741F"/>
    <w:rsid w:val="007076E2"/>
    <w:rsid w:val="007078F0"/>
    <w:rsid w:val="00707F44"/>
    <w:rsid w:val="007117E5"/>
    <w:rsid w:val="007146B7"/>
    <w:rsid w:val="00715213"/>
    <w:rsid w:val="0071564D"/>
    <w:rsid w:val="00715C54"/>
    <w:rsid w:val="00716456"/>
    <w:rsid w:val="007168D2"/>
    <w:rsid w:val="007208A8"/>
    <w:rsid w:val="00720BDD"/>
    <w:rsid w:val="00720DFE"/>
    <w:rsid w:val="00720EE8"/>
    <w:rsid w:val="0072185A"/>
    <w:rsid w:val="0072221E"/>
    <w:rsid w:val="00722431"/>
    <w:rsid w:val="0072255B"/>
    <w:rsid w:val="00723D0F"/>
    <w:rsid w:val="007248C4"/>
    <w:rsid w:val="007258E7"/>
    <w:rsid w:val="0072638C"/>
    <w:rsid w:val="007265E3"/>
    <w:rsid w:val="00726E53"/>
    <w:rsid w:val="00727861"/>
    <w:rsid w:val="00727D3D"/>
    <w:rsid w:val="00730647"/>
    <w:rsid w:val="00731249"/>
    <w:rsid w:val="00731707"/>
    <w:rsid w:val="00732819"/>
    <w:rsid w:val="00732BEB"/>
    <w:rsid w:val="007334DC"/>
    <w:rsid w:val="007346F3"/>
    <w:rsid w:val="00734A32"/>
    <w:rsid w:val="00734E34"/>
    <w:rsid w:val="007353A8"/>
    <w:rsid w:val="007353AC"/>
    <w:rsid w:val="0073563B"/>
    <w:rsid w:val="007359C4"/>
    <w:rsid w:val="00735D59"/>
    <w:rsid w:val="00736D2B"/>
    <w:rsid w:val="00737274"/>
    <w:rsid w:val="007375E5"/>
    <w:rsid w:val="00737A1B"/>
    <w:rsid w:val="00740F16"/>
    <w:rsid w:val="00741802"/>
    <w:rsid w:val="00741E79"/>
    <w:rsid w:val="0074409E"/>
    <w:rsid w:val="00744162"/>
    <w:rsid w:val="0074438F"/>
    <w:rsid w:val="0074466D"/>
    <w:rsid w:val="00744ED9"/>
    <w:rsid w:val="00745764"/>
    <w:rsid w:val="00745BD7"/>
    <w:rsid w:val="00746394"/>
    <w:rsid w:val="00747376"/>
    <w:rsid w:val="00750317"/>
    <w:rsid w:val="0075033C"/>
    <w:rsid w:val="00751132"/>
    <w:rsid w:val="00751A85"/>
    <w:rsid w:val="0075231B"/>
    <w:rsid w:val="00754B09"/>
    <w:rsid w:val="00755E8A"/>
    <w:rsid w:val="0075669F"/>
    <w:rsid w:val="00756CC8"/>
    <w:rsid w:val="007578D3"/>
    <w:rsid w:val="0076106D"/>
    <w:rsid w:val="00761CB8"/>
    <w:rsid w:val="00761D53"/>
    <w:rsid w:val="00764231"/>
    <w:rsid w:val="007645FA"/>
    <w:rsid w:val="00764E48"/>
    <w:rsid w:val="00765BC2"/>
    <w:rsid w:val="00766059"/>
    <w:rsid w:val="00766214"/>
    <w:rsid w:val="00766A8E"/>
    <w:rsid w:val="00766E83"/>
    <w:rsid w:val="00767297"/>
    <w:rsid w:val="007679AF"/>
    <w:rsid w:val="00770EF9"/>
    <w:rsid w:val="00772F51"/>
    <w:rsid w:val="0077443A"/>
    <w:rsid w:val="0077487F"/>
    <w:rsid w:val="0077540E"/>
    <w:rsid w:val="00775A88"/>
    <w:rsid w:val="00775C9A"/>
    <w:rsid w:val="007768D4"/>
    <w:rsid w:val="007778A1"/>
    <w:rsid w:val="00780087"/>
    <w:rsid w:val="0078179D"/>
    <w:rsid w:val="00782503"/>
    <w:rsid w:val="00783143"/>
    <w:rsid w:val="007842E5"/>
    <w:rsid w:val="00784851"/>
    <w:rsid w:val="00784D6D"/>
    <w:rsid w:val="00785279"/>
    <w:rsid w:val="00786EE5"/>
    <w:rsid w:val="0078735E"/>
    <w:rsid w:val="00787953"/>
    <w:rsid w:val="00790764"/>
    <w:rsid w:val="007907F6"/>
    <w:rsid w:val="00790BAF"/>
    <w:rsid w:val="00790DD7"/>
    <w:rsid w:val="00791477"/>
    <w:rsid w:val="00791E95"/>
    <w:rsid w:val="00792963"/>
    <w:rsid w:val="00793803"/>
    <w:rsid w:val="00793CAC"/>
    <w:rsid w:val="0079524B"/>
    <w:rsid w:val="00796C3C"/>
    <w:rsid w:val="0079775A"/>
    <w:rsid w:val="00797BD9"/>
    <w:rsid w:val="007A3211"/>
    <w:rsid w:val="007A3223"/>
    <w:rsid w:val="007A4CA4"/>
    <w:rsid w:val="007A5566"/>
    <w:rsid w:val="007A665F"/>
    <w:rsid w:val="007A6873"/>
    <w:rsid w:val="007A6E2E"/>
    <w:rsid w:val="007A7BA6"/>
    <w:rsid w:val="007B0A18"/>
    <w:rsid w:val="007B0BD9"/>
    <w:rsid w:val="007B245D"/>
    <w:rsid w:val="007B2B58"/>
    <w:rsid w:val="007B3244"/>
    <w:rsid w:val="007B33DC"/>
    <w:rsid w:val="007B5AE2"/>
    <w:rsid w:val="007B5B77"/>
    <w:rsid w:val="007B6312"/>
    <w:rsid w:val="007B6D9B"/>
    <w:rsid w:val="007B6FFF"/>
    <w:rsid w:val="007C0119"/>
    <w:rsid w:val="007C013F"/>
    <w:rsid w:val="007C165E"/>
    <w:rsid w:val="007C2836"/>
    <w:rsid w:val="007C298D"/>
    <w:rsid w:val="007C528C"/>
    <w:rsid w:val="007C5B57"/>
    <w:rsid w:val="007D0651"/>
    <w:rsid w:val="007D0A84"/>
    <w:rsid w:val="007D0BBE"/>
    <w:rsid w:val="007D2E18"/>
    <w:rsid w:val="007D37B0"/>
    <w:rsid w:val="007D3C82"/>
    <w:rsid w:val="007D4376"/>
    <w:rsid w:val="007D4561"/>
    <w:rsid w:val="007D5D87"/>
    <w:rsid w:val="007D6F7F"/>
    <w:rsid w:val="007E01A9"/>
    <w:rsid w:val="007E037A"/>
    <w:rsid w:val="007E0B12"/>
    <w:rsid w:val="007E2C44"/>
    <w:rsid w:val="007E2FB1"/>
    <w:rsid w:val="007E4484"/>
    <w:rsid w:val="007E4670"/>
    <w:rsid w:val="007E4FF0"/>
    <w:rsid w:val="007E5208"/>
    <w:rsid w:val="007E524C"/>
    <w:rsid w:val="007E55D2"/>
    <w:rsid w:val="007E68A2"/>
    <w:rsid w:val="007E69A6"/>
    <w:rsid w:val="007E729A"/>
    <w:rsid w:val="007E7EAC"/>
    <w:rsid w:val="007F09BC"/>
    <w:rsid w:val="007F09FF"/>
    <w:rsid w:val="007F0A69"/>
    <w:rsid w:val="007F101C"/>
    <w:rsid w:val="007F27BB"/>
    <w:rsid w:val="007F2912"/>
    <w:rsid w:val="007F52E8"/>
    <w:rsid w:val="007F59E7"/>
    <w:rsid w:val="007F7A07"/>
    <w:rsid w:val="00800A90"/>
    <w:rsid w:val="008019A8"/>
    <w:rsid w:val="0080266B"/>
    <w:rsid w:val="0080375F"/>
    <w:rsid w:val="00803C7F"/>
    <w:rsid w:val="00805548"/>
    <w:rsid w:val="00805914"/>
    <w:rsid w:val="00805C58"/>
    <w:rsid w:val="00806F86"/>
    <w:rsid w:val="00807727"/>
    <w:rsid w:val="00810B1B"/>
    <w:rsid w:val="00811309"/>
    <w:rsid w:val="0081177D"/>
    <w:rsid w:val="0081317C"/>
    <w:rsid w:val="00813F4C"/>
    <w:rsid w:val="00815845"/>
    <w:rsid w:val="00815BC6"/>
    <w:rsid w:val="00816128"/>
    <w:rsid w:val="00817421"/>
    <w:rsid w:val="00817AFF"/>
    <w:rsid w:val="008200AB"/>
    <w:rsid w:val="0082031F"/>
    <w:rsid w:val="0082099E"/>
    <w:rsid w:val="00821605"/>
    <w:rsid w:val="00821CB6"/>
    <w:rsid w:val="00824B4F"/>
    <w:rsid w:val="00824D7C"/>
    <w:rsid w:val="00827A26"/>
    <w:rsid w:val="008304F5"/>
    <w:rsid w:val="008312D8"/>
    <w:rsid w:val="00831414"/>
    <w:rsid w:val="008318FF"/>
    <w:rsid w:val="0083341D"/>
    <w:rsid w:val="00833B49"/>
    <w:rsid w:val="00834F12"/>
    <w:rsid w:val="00836A75"/>
    <w:rsid w:val="00836DD7"/>
    <w:rsid w:val="008370DD"/>
    <w:rsid w:val="00837542"/>
    <w:rsid w:val="008404DD"/>
    <w:rsid w:val="00840B2F"/>
    <w:rsid w:val="00840BD7"/>
    <w:rsid w:val="00841544"/>
    <w:rsid w:val="008420BA"/>
    <w:rsid w:val="00842177"/>
    <w:rsid w:val="00844DAB"/>
    <w:rsid w:val="008453C1"/>
    <w:rsid w:val="00846D7F"/>
    <w:rsid w:val="00847416"/>
    <w:rsid w:val="00847B2E"/>
    <w:rsid w:val="00850C00"/>
    <w:rsid w:val="008526DC"/>
    <w:rsid w:val="0085420E"/>
    <w:rsid w:val="00855AD6"/>
    <w:rsid w:val="00855C28"/>
    <w:rsid w:val="00855CFA"/>
    <w:rsid w:val="008562AC"/>
    <w:rsid w:val="00856C23"/>
    <w:rsid w:val="00856D2B"/>
    <w:rsid w:val="008570D4"/>
    <w:rsid w:val="008631C2"/>
    <w:rsid w:val="008640AC"/>
    <w:rsid w:val="0086500C"/>
    <w:rsid w:val="00866592"/>
    <w:rsid w:val="00866770"/>
    <w:rsid w:val="00867334"/>
    <w:rsid w:val="008674F1"/>
    <w:rsid w:val="00867788"/>
    <w:rsid w:val="0087129F"/>
    <w:rsid w:val="00871934"/>
    <w:rsid w:val="00871E71"/>
    <w:rsid w:val="00872D27"/>
    <w:rsid w:val="008733FF"/>
    <w:rsid w:val="008739E4"/>
    <w:rsid w:val="00873BA0"/>
    <w:rsid w:val="00873BDF"/>
    <w:rsid w:val="008758A5"/>
    <w:rsid w:val="00876749"/>
    <w:rsid w:val="008779CF"/>
    <w:rsid w:val="00880B1E"/>
    <w:rsid w:val="008814DE"/>
    <w:rsid w:val="00881A78"/>
    <w:rsid w:val="00881A7D"/>
    <w:rsid w:val="00881DF1"/>
    <w:rsid w:val="008825B6"/>
    <w:rsid w:val="00883F06"/>
    <w:rsid w:val="00884A8C"/>
    <w:rsid w:val="00885B06"/>
    <w:rsid w:val="008868EB"/>
    <w:rsid w:val="00886F48"/>
    <w:rsid w:val="00887271"/>
    <w:rsid w:val="00887C5B"/>
    <w:rsid w:val="008903C7"/>
    <w:rsid w:val="00891123"/>
    <w:rsid w:val="00891A23"/>
    <w:rsid w:val="008934D7"/>
    <w:rsid w:val="0089395A"/>
    <w:rsid w:val="00893E7C"/>
    <w:rsid w:val="008953E9"/>
    <w:rsid w:val="00895DCA"/>
    <w:rsid w:val="0089610E"/>
    <w:rsid w:val="00897644"/>
    <w:rsid w:val="008A0D0F"/>
    <w:rsid w:val="008A1B4F"/>
    <w:rsid w:val="008A1E11"/>
    <w:rsid w:val="008A25BE"/>
    <w:rsid w:val="008A348F"/>
    <w:rsid w:val="008A378C"/>
    <w:rsid w:val="008A3CD8"/>
    <w:rsid w:val="008A417E"/>
    <w:rsid w:val="008A4189"/>
    <w:rsid w:val="008A4ECE"/>
    <w:rsid w:val="008A6582"/>
    <w:rsid w:val="008A7BE0"/>
    <w:rsid w:val="008B26D5"/>
    <w:rsid w:val="008B3F3D"/>
    <w:rsid w:val="008B5162"/>
    <w:rsid w:val="008B53C6"/>
    <w:rsid w:val="008B59B3"/>
    <w:rsid w:val="008B5BDA"/>
    <w:rsid w:val="008B7585"/>
    <w:rsid w:val="008B7689"/>
    <w:rsid w:val="008B7849"/>
    <w:rsid w:val="008C04A3"/>
    <w:rsid w:val="008C2D49"/>
    <w:rsid w:val="008C2DDE"/>
    <w:rsid w:val="008C3184"/>
    <w:rsid w:val="008C40D6"/>
    <w:rsid w:val="008C4AA6"/>
    <w:rsid w:val="008C5A2E"/>
    <w:rsid w:val="008C607B"/>
    <w:rsid w:val="008C6840"/>
    <w:rsid w:val="008C75E9"/>
    <w:rsid w:val="008D05E0"/>
    <w:rsid w:val="008D1BFF"/>
    <w:rsid w:val="008D222F"/>
    <w:rsid w:val="008D6B9E"/>
    <w:rsid w:val="008E024B"/>
    <w:rsid w:val="008E04A8"/>
    <w:rsid w:val="008E108A"/>
    <w:rsid w:val="008E10EB"/>
    <w:rsid w:val="008E135C"/>
    <w:rsid w:val="008E1A9A"/>
    <w:rsid w:val="008E1CEB"/>
    <w:rsid w:val="008E2030"/>
    <w:rsid w:val="008E253F"/>
    <w:rsid w:val="008E2C06"/>
    <w:rsid w:val="008E3822"/>
    <w:rsid w:val="008E420A"/>
    <w:rsid w:val="008E58A5"/>
    <w:rsid w:val="008E62F1"/>
    <w:rsid w:val="008E75FF"/>
    <w:rsid w:val="008E7876"/>
    <w:rsid w:val="008F0104"/>
    <w:rsid w:val="008F1925"/>
    <w:rsid w:val="008F19F3"/>
    <w:rsid w:val="008F2C46"/>
    <w:rsid w:val="008F2EBF"/>
    <w:rsid w:val="008F3E4F"/>
    <w:rsid w:val="008F51A9"/>
    <w:rsid w:val="008F52D4"/>
    <w:rsid w:val="008F56DD"/>
    <w:rsid w:val="008F66B3"/>
    <w:rsid w:val="009011E8"/>
    <w:rsid w:val="009013B7"/>
    <w:rsid w:val="0090197B"/>
    <w:rsid w:val="00901BDE"/>
    <w:rsid w:val="009020C7"/>
    <w:rsid w:val="009032BA"/>
    <w:rsid w:val="009038D4"/>
    <w:rsid w:val="00904551"/>
    <w:rsid w:val="00905978"/>
    <w:rsid w:val="00905B7E"/>
    <w:rsid w:val="00906BDC"/>
    <w:rsid w:val="00906CAB"/>
    <w:rsid w:val="0091003C"/>
    <w:rsid w:val="009106A2"/>
    <w:rsid w:val="009126E1"/>
    <w:rsid w:val="0091284B"/>
    <w:rsid w:val="009137E1"/>
    <w:rsid w:val="00913992"/>
    <w:rsid w:val="00914296"/>
    <w:rsid w:val="009155CC"/>
    <w:rsid w:val="00915EBD"/>
    <w:rsid w:val="009163F6"/>
    <w:rsid w:val="00917480"/>
    <w:rsid w:val="00917ED3"/>
    <w:rsid w:val="009205A3"/>
    <w:rsid w:val="0092127E"/>
    <w:rsid w:val="0092186B"/>
    <w:rsid w:val="009219C9"/>
    <w:rsid w:val="00922E01"/>
    <w:rsid w:val="00923AE8"/>
    <w:rsid w:val="00923B32"/>
    <w:rsid w:val="00924289"/>
    <w:rsid w:val="0092473C"/>
    <w:rsid w:val="00925977"/>
    <w:rsid w:val="00926644"/>
    <w:rsid w:val="009266C2"/>
    <w:rsid w:val="0092698D"/>
    <w:rsid w:val="00926F29"/>
    <w:rsid w:val="009275F5"/>
    <w:rsid w:val="009310E6"/>
    <w:rsid w:val="009311FA"/>
    <w:rsid w:val="009312A9"/>
    <w:rsid w:val="009330DD"/>
    <w:rsid w:val="00933AF9"/>
    <w:rsid w:val="0093517E"/>
    <w:rsid w:val="00937AD4"/>
    <w:rsid w:val="00937CA7"/>
    <w:rsid w:val="00940CFF"/>
    <w:rsid w:val="00940EFE"/>
    <w:rsid w:val="00941552"/>
    <w:rsid w:val="009428B1"/>
    <w:rsid w:val="00942BBC"/>
    <w:rsid w:val="00942DB6"/>
    <w:rsid w:val="00943393"/>
    <w:rsid w:val="009434FB"/>
    <w:rsid w:val="00943FB9"/>
    <w:rsid w:val="009446BD"/>
    <w:rsid w:val="00944E39"/>
    <w:rsid w:val="00945016"/>
    <w:rsid w:val="00945D37"/>
    <w:rsid w:val="009476A2"/>
    <w:rsid w:val="009504EB"/>
    <w:rsid w:val="0095252C"/>
    <w:rsid w:val="0095254B"/>
    <w:rsid w:val="009531EC"/>
    <w:rsid w:val="0095425E"/>
    <w:rsid w:val="00957071"/>
    <w:rsid w:val="009573DF"/>
    <w:rsid w:val="00957609"/>
    <w:rsid w:val="009615D9"/>
    <w:rsid w:val="00962827"/>
    <w:rsid w:val="00962A74"/>
    <w:rsid w:val="00962B65"/>
    <w:rsid w:val="009633C1"/>
    <w:rsid w:val="00963B35"/>
    <w:rsid w:val="00963BA6"/>
    <w:rsid w:val="0096472A"/>
    <w:rsid w:val="00965B1B"/>
    <w:rsid w:val="00966F6D"/>
    <w:rsid w:val="00967FAE"/>
    <w:rsid w:val="009712D3"/>
    <w:rsid w:val="009713DC"/>
    <w:rsid w:val="00971949"/>
    <w:rsid w:val="00971A56"/>
    <w:rsid w:val="00972484"/>
    <w:rsid w:val="00972A34"/>
    <w:rsid w:val="00972C3D"/>
    <w:rsid w:val="009754C2"/>
    <w:rsid w:val="009766C4"/>
    <w:rsid w:val="00976D12"/>
    <w:rsid w:val="00976FE6"/>
    <w:rsid w:val="00980580"/>
    <w:rsid w:val="00980810"/>
    <w:rsid w:val="00980881"/>
    <w:rsid w:val="009818EE"/>
    <w:rsid w:val="00981CB7"/>
    <w:rsid w:val="00982546"/>
    <w:rsid w:val="00983089"/>
    <w:rsid w:val="009855D5"/>
    <w:rsid w:val="00985904"/>
    <w:rsid w:val="00985CFE"/>
    <w:rsid w:val="00986327"/>
    <w:rsid w:val="009901D5"/>
    <w:rsid w:val="00994C6E"/>
    <w:rsid w:val="00994E88"/>
    <w:rsid w:val="0099513E"/>
    <w:rsid w:val="009954E3"/>
    <w:rsid w:val="00997021"/>
    <w:rsid w:val="00997D28"/>
    <w:rsid w:val="009A0DF3"/>
    <w:rsid w:val="009A156A"/>
    <w:rsid w:val="009A1A1A"/>
    <w:rsid w:val="009A1B4F"/>
    <w:rsid w:val="009A1B86"/>
    <w:rsid w:val="009A1E7D"/>
    <w:rsid w:val="009A29BD"/>
    <w:rsid w:val="009A2BD1"/>
    <w:rsid w:val="009A369A"/>
    <w:rsid w:val="009A43DA"/>
    <w:rsid w:val="009A4B01"/>
    <w:rsid w:val="009A515C"/>
    <w:rsid w:val="009A5A70"/>
    <w:rsid w:val="009A5EB3"/>
    <w:rsid w:val="009A6078"/>
    <w:rsid w:val="009A6170"/>
    <w:rsid w:val="009A686B"/>
    <w:rsid w:val="009B0304"/>
    <w:rsid w:val="009B0611"/>
    <w:rsid w:val="009B09B6"/>
    <w:rsid w:val="009B104B"/>
    <w:rsid w:val="009B120F"/>
    <w:rsid w:val="009B32D2"/>
    <w:rsid w:val="009B3307"/>
    <w:rsid w:val="009B44F9"/>
    <w:rsid w:val="009B4C5E"/>
    <w:rsid w:val="009B5075"/>
    <w:rsid w:val="009B55BD"/>
    <w:rsid w:val="009B590A"/>
    <w:rsid w:val="009B59BA"/>
    <w:rsid w:val="009B615A"/>
    <w:rsid w:val="009B64A7"/>
    <w:rsid w:val="009B6A4D"/>
    <w:rsid w:val="009B765A"/>
    <w:rsid w:val="009B789F"/>
    <w:rsid w:val="009B7C13"/>
    <w:rsid w:val="009C08FE"/>
    <w:rsid w:val="009C3113"/>
    <w:rsid w:val="009C419C"/>
    <w:rsid w:val="009C6682"/>
    <w:rsid w:val="009C7E4D"/>
    <w:rsid w:val="009D051D"/>
    <w:rsid w:val="009D1D42"/>
    <w:rsid w:val="009D2509"/>
    <w:rsid w:val="009D2C6A"/>
    <w:rsid w:val="009D4396"/>
    <w:rsid w:val="009D45C4"/>
    <w:rsid w:val="009D7497"/>
    <w:rsid w:val="009E0EAD"/>
    <w:rsid w:val="009E1A43"/>
    <w:rsid w:val="009E2D2D"/>
    <w:rsid w:val="009E4381"/>
    <w:rsid w:val="009E588F"/>
    <w:rsid w:val="009E5AB2"/>
    <w:rsid w:val="009E5F0B"/>
    <w:rsid w:val="009E70E5"/>
    <w:rsid w:val="009F3262"/>
    <w:rsid w:val="009F408A"/>
    <w:rsid w:val="009F41CD"/>
    <w:rsid w:val="009F4289"/>
    <w:rsid w:val="009F42DA"/>
    <w:rsid w:val="009F42DE"/>
    <w:rsid w:val="009F46D4"/>
    <w:rsid w:val="009F4DE3"/>
    <w:rsid w:val="009F53EF"/>
    <w:rsid w:val="009F6840"/>
    <w:rsid w:val="009F6ED6"/>
    <w:rsid w:val="009F745F"/>
    <w:rsid w:val="009F770A"/>
    <w:rsid w:val="009F7DF1"/>
    <w:rsid w:val="00A01140"/>
    <w:rsid w:val="00A01559"/>
    <w:rsid w:val="00A0164D"/>
    <w:rsid w:val="00A01F00"/>
    <w:rsid w:val="00A03904"/>
    <w:rsid w:val="00A03AE0"/>
    <w:rsid w:val="00A05199"/>
    <w:rsid w:val="00A05ADE"/>
    <w:rsid w:val="00A05B07"/>
    <w:rsid w:val="00A06393"/>
    <w:rsid w:val="00A10A6C"/>
    <w:rsid w:val="00A12400"/>
    <w:rsid w:val="00A12B50"/>
    <w:rsid w:val="00A13127"/>
    <w:rsid w:val="00A13CC4"/>
    <w:rsid w:val="00A15F6A"/>
    <w:rsid w:val="00A24AD1"/>
    <w:rsid w:val="00A24ED2"/>
    <w:rsid w:val="00A25590"/>
    <w:rsid w:val="00A257A3"/>
    <w:rsid w:val="00A25C00"/>
    <w:rsid w:val="00A267DA"/>
    <w:rsid w:val="00A26D59"/>
    <w:rsid w:val="00A2734D"/>
    <w:rsid w:val="00A27D98"/>
    <w:rsid w:val="00A307A1"/>
    <w:rsid w:val="00A3097C"/>
    <w:rsid w:val="00A31A9C"/>
    <w:rsid w:val="00A322A3"/>
    <w:rsid w:val="00A323F6"/>
    <w:rsid w:val="00A32D22"/>
    <w:rsid w:val="00A37D8E"/>
    <w:rsid w:val="00A37E9D"/>
    <w:rsid w:val="00A401B7"/>
    <w:rsid w:val="00A40509"/>
    <w:rsid w:val="00A419BF"/>
    <w:rsid w:val="00A41E9B"/>
    <w:rsid w:val="00A42B57"/>
    <w:rsid w:val="00A4392E"/>
    <w:rsid w:val="00A43FA2"/>
    <w:rsid w:val="00A441EB"/>
    <w:rsid w:val="00A448E5"/>
    <w:rsid w:val="00A457C4"/>
    <w:rsid w:val="00A458FD"/>
    <w:rsid w:val="00A45A2F"/>
    <w:rsid w:val="00A4652E"/>
    <w:rsid w:val="00A4737B"/>
    <w:rsid w:val="00A500EC"/>
    <w:rsid w:val="00A50B30"/>
    <w:rsid w:val="00A50FB8"/>
    <w:rsid w:val="00A5116D"/>
    <w:rsid w:val="00A55132"/>
    <w:rsid w:val="00A5536D"/>
    <w:rsid w:val="00A56A6A"/>
    <w:rsid w:val="00A56AD5"/>
    <w:rsid w:val="00A56B8E"/>
    <w:rsid w:val="00A56BA2"/>
    <w:rsid w:val="00A576AA"/>
    <w:rsid w:val="00A61A93"/>
    <w:rsid w:val="00A62A14"/>
    <w:rsid w:val="00A62D85"/>
    <w:rsid w:val="00A6368E"/>
    <w:rsid w:val="00A6381E"/>
    <w:rsid w:val="00A64606"/>
    <w:rsid w:val="00A65259"/>
    <w:rsid w:val="00A66218"/>
    <w:rsid w:val="00A70337"/>
    <w:rsid w:val="00A709B1"/>
    <w:rsid w:val="00A71A1A"/>
    <w:rsid w:val="00A726DF"/>
    <w:rsid w:val="00A73228"/>
    <w:rsid w:val="00A74A10"/>
    <w:rsid w:val="00A75545"/>
    <w:rsid w:val="00A75F6F"/>
    <w:rsid w:val="00A7666B"/>
    <w:rsid w:val="00A77312"/>
    <w:rsid w:val="00A77ADE"/>
    <w:rsid w:val="00A80DCA"/>
    <w:rsid w:val="00A82633"/>
    <w:rsid w:val="00A82E19"/>
    <w:rsid w:val="00A82F1B"/>
    <w:rsid w:val="00A83A0C"/>
    <w:rsid w:val="00A85ECE"/>
    <w:rsid w:val="00A87326"/>
    <w:rsid w:val="00A87E39"/>
    <w:rsid w:val="00A900A2"/>
    <w:rsid w:val="00A90902"/>
    <w:rsid w:val="00A90EF9"/>
    <w:rsid w:val="00A92ACC"/>
    <w:rsid w:val="00A92FDA"/>
    <w:rsid w:val="00A93E56"/>
    <w:rsid w:val="00A95BC5"/>
    <w:rsid w:val="00A976E5"/>
    <w:rsid w:val="00A979AA"/>
    <w:rsid w:val="00A97BA5"/>
    <w:rsid w:val="00AA079B"/>
    <w:rsid w:val="00AA2E2E"/>
    <w:rsid w:val="00AA3B05"/>
    <w:rsid w:val="00AA4530"/>
    <w:rsid w:val="00AA4CF0"/>
    <w:rsid w:val="00AA68FA"/>
    <w:rsid w:val="00AA757D"/>
    <w:rsid w:val="00AA7F9F"/>
    <w:rsid w:val="00AB0153"/>
    <w:rsid w:val="00AB03A1"/>
    <w:rsid w:val="00AB1815"/>
    <w:rsid w:val="00AB24DC"/>
    <w:rsid w:val="00AB2A8A"/>
    <w:rsid w:val="00AB2EEC"/>
    <w:rsid w:val="00AB32CF"/>
    <w:rsid w:val="00AB32E7"/>
    <w:rsid w:val="00AB4D2B"/>
    <w:rsid w:val="00AB50F5"/>
    <w:rsid w:val="00AB6F0D"/>
    <w:rsid w:val="00AB7F40"/>
    <w:rsid w:val="00AC05DE"/>
    <w:rsid w:val="00AC0EDA"/>
    <w:rsid w:val="00AC121C"/>
    <w:rsid w:val="00AC219F"/>
    <w:rsid w:val="00AC2A19"/>
    <w:rsid w:val="00AC46FA"/>
    <w:rsid w:val="00AC4C1E"/>
    <w:rsid w:val="00AC5058"/>
    <w:rsid w:val="00AC5B52"/>
    <w:rsid w:val="00AC67D1"/>
    <w:rsid w:val="00AC7214"/>
    <w:rsid w:val="00AD0F50"/>
    <w:rsid w:val="00AD1644"/>
    <w:rsid w:val="00AD1EB2"/>
    <w:rsid w:val="00AD3678"/>
    <w:rsid w:val="00AD3A58"/>
    <w:rsid w:val="00AD40AC"/>
    <w:rsid w:val="00AD4CED"/>
    <w:rsid w:val="00AD69D0"/>
    <w:rsid w:val="00AD7768"/>
    <w:rsid w:val="00AD7DAB"/>
    <w:rsid w:val="00AE0F1A"/>
    <w:rsid w:val="00AE169D"/>
    <w:rsid w:val="00AE17B6"/>
    <w:rsid w:val="00AE1CCA"/>
    <w:rsid w:val="00AE3B2C"/>
    <w:rsid w:val="00AE49C1"/>
    <w:rsid w:val="00AE5762"/>
    <w:rsid w:val="00AE58E0"/>
    <w:rsid w:val="00AE58FB"/>
    <w:rsid w:val="00AE5E43"/>
    <w:rsid w:val="00AE7395"/>
    <w:rsid w:val="00AF002C"/>
    <w:rsid w:val="00AF1026"/>
    <w:rsid w:val="00AF1565"/>
    <w:rsid w:val="00AF173B"/>
    <w:rsid w:val="00AF1770"/>
    <w:rsid w:val="00AF17F2"/>
    <w:rsid w:val="00AF1CDF"/>
    <w:rsid w:val="00AF2711"/>
    <w:rsid w:val="00AF37E2"/>
    <w:rsid w:val="00AF3C9D"/>
    <w:rsid w:val="00AF5E52"/>
    <w:rsid w:val="00AF612C"/>
    <w:rsid w:val="00AF6977"/>
    <w:rsid w:val="00AF720D"/>
    <w:rsid w:val="00AF7460"/>
    <w:rsid w:val="00B004B0"/>
    <w:rsid w:val="00B00788"/>
    <w:rsid w:val="00B029A7"/>
    <w:rsid w:val="00B02AAA"/>
    <w:rsid w:val="00B02E48"/>
    <w:rsid w:val="00B048A6"/>
    <w:rsid w:val="00B04B52"/>
    <w:rsid w:val="00B04EF6"/>
    <w:rsid w:val="00B05B61"/>
    <w:rsid w:val="00B05FC9"/>
    <w:rsid w:val="00B06272"/>
    <w:rsid w:val="00B063A4"/>
    <w:rsid w:val="00B075FB"/>
    <w:rsid w:val="00B07C32"/>
    <w:rsid w:val="00B10933"/>
    <w:rsid w:val="00B10A9B"/>
    <w:rsid w:val="00B11F06"/>
    <w:rsid w:val="00B129AD"/>
    <w:rsid w:val="00B13C5A"/>
    <w:rsid w:val="00B13DB9"/>
    <w:rsid w:val="00B14AFD"/>
    <w:rsid w:val="00B15751"/>
    <w:rsid w:val="00B15E1F"/>
    <w:rsid w:val="00B16CFB"/>
    <w:rsid w:val="00B16DD8"/>
    <w:rsid w:val="00B17A49"/>
    <w:rsid w:val="00B22441"/>
    <w:rsid w:val="00B238BB"/>
    <w:rsid w:val="00B23A53"/>
    <w:rsid w:val="00B245F4"/>
    <w:rsid w:val="00B24636"/>
    <w:rsid w:val="00B250FA"/>
    <w:rsid w:val="00B25A15"/>
    <w:rsid w:val="00B2684A"/>
    <w:rsid w:val="00B27111"/>
    <w:rsid w:val="00B2761E"/>
    <w:rsid w:val="00B30904"/>
    <w:rsid w:val="00B30BD7"/>
    <w:rsid w:val="00B3234F"/>
    <w:rsid w:val="00B327CA"/>
    <w:rsid w:val="00B33CAB"/>
    <w:rsid w:val="00B34FA6"/>
    <w:rsid w:val="00B35634"/>
    <w:rsid w:val="00B362D9"/>
    <w:rsid w:val="00B36DC5"/>
    <w:rsid w:val="00B37A47"/>
    <w:rsid w:val="00B401E4"/>
    <w:rsid w:val="00B40C3F"/>
    <w:rsid w:val="00B40E4C"/>
    <w:rsid w:val="00B4113E"/>
    <w:rsid w:val="00B41688"/>
    <w:rsid w:val="00B416FF"/>
    <w:rsid w:val="00B423BC"/>
    <w:rsid w:val="00B42561"/>
    <w:rsid w:val="00B426C2"/>
    <w:rsid w:val="00B42879"/>
    <w:rsid w:val="00B4296E"/>
    <w:rsid w:val="00B449CA"/>
    <w:rsid w:val="00B458B7"/>
    <w:rsid w:val="00B45F2A"/>
    <w:rsid w:val="00B46B50"/>
    <w:rsid w:val="00B46C31"/>
    <w:rsid w:val="00B500FE"/>
    <w:rsid w:val="00B5046C"/>
    <w:rsid w:val="00B504F8"/>
    <w:rsid w:val="00B50D24"/>
    <w:rsid w:val="00B50D75"/>
    <w:rsid w:val="00B51284"/>
    <w:rsid w:val="00B51EF7"/>
    <w:rsid w:val="00B5269E"/>
    <w:rsid w:val="00B53201"/>
    <w:rsid w:val="00B5363C"/>
    <w:rsid w:val="00B53A20"/>
    <w:rsid w:val="00B567D8"/>
    <w:rsid w:val="00B56A4A"/>
    <w:rsid w:val="00B56C4C"/>
    <w:rsid w:val="00B57064"/>
    <w:rsid w:val="00B57762"/>
    <w:rsid w:val="00B57D3F"/>
    <w:rsid w:val="00B6018C"/>
    <w:rsid w:val="00B60DA0"/>
    <w:rsid w:val="00B63F00"/>
    <w:rsid w:val="00B643D4"/>
    <w:rsid w:val="00B64CC2"/>
    <w:rsid w:val="00B65AA4"/>
    <w:rsid w:val="00B65DFE"/>
    <w:rsid w:val="00B66255"/>
    <w:rsid w:val="00B700D8"/>
    <w:rsid w:val="00B721AE"/>
    <w:rsid w:val="00B72230"/>
    <w:rsid w:val="00B7420E"/>
    <w:rsid w:val="00B764C9"/>
    <w:rsid w:val="00B76F83"/>
    <w:rsid w:val="00B77A79"/>
    <w:rsid w:val="00B77BB3"/>
    <w:rsid w:val="00B77D0A"/>
    <w:rsid w:val="00B8016D"/>
    <w:rsid w:val="00B80B7C"/>
    <w:rsid w:val="00B81235"/>
    <w:rsid w:val="00B8167F"/>
    <w:rsid w:val="00B81726"/>
    <w:rsid w:val="00B8267A"/>
    <w:rsid w:val="00B828EE"/>
    <w:rsid w:val="00B82BA4"/>
    <w:rsid w:val="00B82FFB"/>
    <w:rsid w:val="00B83141"/>
    <w:rsid w:val="00B83DBA"/>
    <w:rsid w:val="00B849CE"/>
    <w:rsid w:val="00B84BA7"/>
    <w:rsid w:val="00B8522A"/>
    <w:rsid w:val="00B86150"/>
    <w:rsid w:val="00B87995"/>
    <w:rsid w:val="00B90A68"/>
    <w:rsid w:val="00B90A73"/>
    <w:rsid w:val="00B91392"/>
    <w:rsid w:val="00B91938"/>
    <w:rsid w:val="00B91DCB"/>
    <w:rsid w:val="00B921C1"/>
    <w:rsid w:val="00B9280B"/>
    <w:rsid w:val="00B92A74"/>
    <w:rsid w:val="00B92ACD"/>
    <w:rsid w:val="00B9329C"/>
    <w:rsid w:val="00B93AA6"/>
    <w:rsid w:val="00B943E5"/>
    <w:rsid w:val="00B94D0C"/>
    <w:rsid w:val="00B95B37"/>
    <w:rsid w:val="00B96794"/>
    <w:rsid w:val="00B96E34"/>
    <w:rsid w:val="00B97702"/>
    <w:rsid w:val="00B97742"/>
    <w:rsid w:val="00B97F7D"/>
    <w:rsid w:val="00BA089F"/>
    <w:rsid w:val="00BA1352"/>
    <w:rsid w:val="00BA142F"/>
    <w:rsid w:val="00BA1A4F"/>
    <w:rsid w:val="00BA237D"/>
    <w:rsid w:val="00BA2FC1"/>
    <w:rsid w:val="00BA356E"/>
    <w:rsid w:val="00BA3B09"/>
    <w:rsid w:val="00BA3E4D"/>
    <w:rsid w:val="00BA507B"/>
    <w:rsid w:val="00BA6C93"/>
    <w:rsid w:val="00BA6D66"/>
    <w:rsid w:val="00BB23C5"/>
    <w:rsid w:val="00BB2C6B"/>
    <w:rsid w:val="00BB2FCF"/>
    <w:rsid w:val="00BB39FD"/>
    <w:rsid w:val="00BB41F7"/>
    <w:rsid w:val="00BB45FC"/>
    <w:rsid w:val="00BB4643"/>
    <w:rsid w:val="00BB4C4D"/>
    <w:rsid w:val="00BB5716"/>
    <w:rsid w:val="00BB5B12"/>
    <w:rsid w:val="00BB5E4C"/>
    <w:rsid w:val="00BB6B75"/>
    <w:rsid w:val="00BB7AA3"/>
    <w:rsid w:val="00BC08A2"/>
    <w:rsid w:val="00BC2149"/>
    <w:rsid w:val="00BC2A00"/>
    <w:rsid w:val="00BC35F6"/>
    <w:rsid w:val="00BC4552"/>
    <w:rsid w:val="00BC4AC8"/>
    <w:rsid w:val="00BD0265"/>
    <w:rsid w:val="00BD0562"/>
    <w:rsid w:val="00BD2B11"/>
    <w:rsid w:val="00BD3E86"/>
    <w:rsid w:val="00BD4532"/>
    <w:rsid w:val="00BD6934"/>
    <w:rsid w:val="00BD717F"/>
    <w:rsid w:val="00BD7552"/>
    <w:rsid w:val="00BE1A4C"/>
    <w:rsid w:val="00BE2F69"/>
    <w:rsid w:val="00BE39B7"/>
    <w:rsid w:val="00BE3AD6"/>
    <w:rsid w:val="00BE3C2E"/>
    <w:rsid w:val="00BE3FAE"/>
    <w:rsid w:val="00BE4819"/>
    <w:rsid w:val="00BE63DC"/>
    <w:rsid w:val="00BE669F"/>
    <w:rsid w:val="00BE6CCD"/>
    <w:rsid w:val="00BF01CF"/>
    <w:rsid w:val="00BF07FC"/>
    <w:rsid w:val="00BF15AB"/>
    <w:rsid w:val="00BF1724"/>
    <w:rsid w:val="00BF1937"/>
    <w:rsid w:val="00BF1B3D"/>
    <w:rsid w:val="00BF1BEB"/>
    <w:rsid w:val="00BF2670"/>
    <w:rsid w:val="00BF3613"/>
    <w:rsid w:val="00BF4A2E"/>
    <w:rsid w:val="00BF4E72"/>
    <w:rsid w:val="00BF5276"/>
    <w:rsid w:val="00BF5450"/>
    <w:rsid w:val="00BF56BA"/>
    <w:rsid w:val="00BF578E"/>
    <w:rsid w:val="00BF622C"/>
    <w:rsid w:val="00BF6807"/>
    <w:rsid w:val="00BF71C3"/>
    <w:rsid w:val="00C000FC"/>
    <w:rsid w:val="00C014A8"/>
    <w:rsid w:val="00C02709"/>
    <w:rsid w:val="00C02B99"/>
    <w:rsid w:val="00C030AB"/>
    <w:rsid w:val="00C04A18"/>
    <w:rsid w:val="00C0682F"/>
    <w:rsid w:val="00C0689B"/>
    <w:rsid w:val="00C06DE1"/>
    <w:rsid w:val="00C078A7"/>
    <w:rsid w:val="00C07BCD"/>
    <w:rsid w:val="00C07D38"/>
    <w:rsid w:val="00C10136"/>
    <w:rsid w:val="00C10871"/>
    <w:rsid w:val="00C10C30"/>
    <w:rsid w:val="00C11DD1"/>
    <w:rsid w:val="00C13BE5"/>
    <w:rsid w:val="00C146C9"/>
    <w:rsid w:val="00C1471A"/>
    <w:rsid w:val="00C1569C"/>
    <w:rsid w:val="00C20775"/>
    <w:rsid w:val="00C215D4"/>
    <w:rsid w:val="00C21BED"/>
    <w:rsid w:val="00C273E1"/>
    <w:rsid w:val="00C27B10"/>
    <w:rsid w:val="00C27E6C"/>
    <w:rsid w:val="00C27ED2"/>
    <w:rsid w:val="00C27FF3"/>
    <w:rsid w:val="00C31276"/>
    <w:rsid w:val="00C313B8"/>
    <w:rsid w:val="00C3171D"/>
    <w:rsid w:val="00C3177B"/>
    <w:rsid w:val="00C3190F"/>
    <w:rsid w:val="00C32AE8"/>
    <w:rsid w:val="00C336DB"/>
    <w:rsid w:val="00C34B22"/>
    <w:rsid w:val="00C351D8"/>
    <w:rsid w:val="00C35AD0"/>
    <w:rsid w:val="00C36042"/>
    <w:rsid w:val="00C416A6"/>
    <w:rsid w:val="00C41B13"/>
    <w:rsid w:val="00C41D51"/>
    <w:rsid w:val="00C427DB"/>
    <w:rsid w:val="00C42E07"/>
    <w:rsid w:val="00C43119"/>
    <w:rsid w:val="00C433EF"/>
    <w:rsid w:val="00C44850"/>
    <w:rsid w:val="00C45FB8"/>
    <w:rsid w:val="00C46679"/>
    <w:rsid w:val="00C4775D"/>
    <w:rsid w:val="00C47969"/>
    <w:rsid w:val="00C50224"/>
    <w:rsid w:val="00C51EE0"/>
    <w:rsid w:val="00C52573"/>
    <w:rsid w:val="00C533CE"/>
    <w:rsid w:val="00C536BF"/>
    <w:rsid w:val="00C54604"/>
    <w:rsid w:val="00C54FDC"/>
    <w:rsid w:val="00C57ABB"/>
    <w:rsid w:val="00C60063"/>
    <w:rsid w:val="00C601B6"/>
    <w:rsid w:val="00C610EB"/>
    <w:rsid w:val="00C62491"/>
    <w:rsid w:val="00C63810"/>
    <w:rsid w:val="00C63E79"/>
    <w:rsid w:val="00C64819"/>
    <w:rsid w:val="00C649EE"/>
    <w:rsid w:val="00C64C11"/>
    <w:rsid w:val="00C64E07"/>
    <w:rsid w:val="00C65138"/>
    <w:rsid w:val="00C6545B"/>
    <w:rsid w:val="00C6555C"/>
    <w:rsid w:val="00C65835"/>
    <w:rsid w:val="00C660A3"/>
    <w:rsid w:val="00C667F6"/>
    <w:rsid w:val="00C66891"/>
    <w:rsid w:val="00C66E27"/>
    <w:rsid w:val="00C67396"/>
    <w:rsid w:val="00C67523"/>
    <w:rsid w:val="00C67980"/>
    <w:rsid w:val="00C705B8"/>
    <w:rsid w:val="00C70B9C"/>
    <w:rsid w:val="00C71564"/>
    <w:rsid w:val="00C729D8"/>
    <w:rsid w:val="00C72FB3"/>
    <w:rsid w:val="00C731B0"/>
    <w:rsid w:val="00C736D9"/>
    <w:rsid w:val="00C7427D"/>
    <w:rsid w:val="00C747B6"/>
    <w:rsid w:val="00C74D8A"/>
    <w:rsid w:val="00C75196"/>
    <w:rsid w:val="00C7651A"/>
    <w:rsid w:val="00C77166"/>
    <w:rsid w:val="00C774F5"/>
    <w:rsid w:val="00C801C4"/>
    <w:rsid w:val="00C80960"/>
    <w:rsid w:val="00C81445"/>
    <w:rsid w:val="00C81A2D"/>
    <w:rsid w:val="00C81FCA"/>
    <w:rsid w:val="00C82AA0"/>
    <w:rsid w:val="00C82AF1"/>
    <w:rsid w:val="00C82DE2"/>
    <w:rsid w:val="00C8345D"/>
    <w:rsid w:val="00C836BC"/>
    <w:rsid w:val="00C83BEE"/>
    <w:rsid w:val="00C84939"/>
    <w:rsid w:val="00C85020"/>
    <w:rsid w:val="00C8590C"/>
    <w:rsid w:val="00C85AFD"/>
    <w:rsid w:val="00C861DF"/>
    <w:rsid w:val="00C870B7"/>
    <w:rsid w:val="00C878E4"/>
    <w:rsid w:val="00C87FA9"/>
    <w:rsid w:val="00C91F55"/>
    <w:rsid w:val="00C91F7A"/>
    <w:rsid w:val="00C92083"/>
    <w:rsid w:val="00C920D9"/>
    <w:rsid w:val="00C95E9B"/>
    <w:rsid w:val="00C96F12"/>
    <w:rsid w:val="00C97417"/>
    <w:rsid w:val="00C97863"/>
    <w:rsid w:val="00C979EE"/>
    <w:rsid w:val="00CA2300"/>
    <w:rsid w:val="00CA2520"/>
    <w:rsid w:val="00CA300B"/>
    <w:rsid w:val="00CA3446"/>
    <w:rsid w:val="00CA38E0"/>
    <w:rsid w:val="00CA3E56"/>
    <w:rsid w:val="00CA4284"/>
    <w:rsid w:val="00CA471E"/>
    <w:rsid w:val="00CA5778"/>
    <w:rsid w:val="00CA5A95"/>
    <w:rsid w:val="00CA5FB4"/>
    <w:rsid w:val="00CA6819"/>
    <w:rsid w:val="00CA6BC7"/>
    <w:rsid w:val="00CB0734"/>
    <w:rsid w:val="00CB17C2"/>
    <w:rsid w:val="00CB1D68"/>
    <w:rsid w:val="00CB2451"/>
    <w:rsid w:val="00CB30D6"/>
    <w:rsid w:val="00CB5BDB"/>
    <w:rsid w:val="00CB6385"/>
    <w:rsid w:val="00CB64B0"/>
    <w:rsid w:val="00CB69B2"/>
    <w:rsid w:val="00CB6B4A"/>
    <w:rsid w:val="00CB704F"/>
    <w:rsid w:val="00CB70EF"/>
    <w:rsid w:val="00CB7980"/>
    <w:rsid w:val="00CC059D"/>
    <w:rsid w:val="00CC0656"/>
    <w:rsid w:val="00CC1173"/>
    <w:rsid w:val="00CC1560"/>
    <w:rsid w:val="00CC1631"/>
    <w:rsid w:val="00CC1F5D"/>
    <w:rsid w:val="00CC385D"/>
    <w:rsid w:val="00CC3ADC"/>
    <w:rsid w:val="00CC6D5C"/>
    <w:rsid w:val="00CC6EFB"/>
    <w:rsid w:val="00CC6F15"/>
    <w:rsid w:val="00CD0DA2"/>
    <w:rsid w:val="00CD0EC8"/>
    <w:rsid w:val="00CD14B3"/>
    <w:rsid w:val="00CD1BA6"/>
    <w:rsid w:val="00CD2511"/>
    <w:rsid w:val="00CD331A"/>
    <w:rsid w:val="00CD33B2"/>
    <w:rsid w:val="00CD3B22"/>
    <w:rsid w:val="00CD4E28"/>
    <w:rsid w:val="00CD5C9E"/>
    <w:rsid w:val="00CD6FC1"/>
    <w:rsid w:val="00CE0619"/>
    <w:rsid w:val="00CE0C35"/>
    <w:rsid w:val="00CE13D4"/>
    <w:rsid w:val="00CE1C03"/>
    <w:rsid w:val="00CE218D"/>
    <w:rsid w:val="00CE220B"/>
    <w:rsid w:val="00CE253A"/>
    <w:rsid w:val="00CE3185"/>
    <w:rsid w:val="00CE354B"/>
    <w:rsid w:val="00CE3C08"/>
    <w:rsid w:val="00CE4B2F"/>
    <w:rsid w:val="00CE5066"/>
    <w:rsid w:val="00CE588E"/>
    <w:rsid w:val="00CE6203"/>
    <w:rsid w:val="00CE79DB"/>
    <w:rsid w:val="00CF2503"/>
    <w:rsid w:val="00CF393F"/>
    <w:rsid w:val="00CF4286"/>
    <w:rsid w:val="00CF45E6"/>
    <w:rsid w:val="00CF58B0"/>
    <w:rsid w:val="00CF5A73"/>
    <w:rsid w:val="00CF667C"/>
    <w:rsid w:val="00D00475"/>
    <w:rsid w:val="00D014FD"/>
    <w:rsid w:val="00D01CDD"/>
    <w:rsid w:val="00D03637"/>
    <w:rsid w:val="00D03795"/>
    <w:rsid w:val="00D03FCE"/>
    <w:rsid w:val="00D040FE"/>
    <w:rsid w:val="00D04844"/>
    <w:rsid w:val="00D04F4D"/>
    <w:rsid w:val="00D060C4"/>
    <w:rsid w:val="00D0680B"/>
    <w:rsid w:val="00D06B89"/>
    <w:rsid w:val="00D07962"/>
    <w:rsid w:val="00D07D2E"/>
    <w:rsid w:val="00D10A16"/>
    <w:rsid w:val="00D127AB"/>
    <w:rsid w:val="00D12B25"/>
    <w:rsid w:val="00D143FC"/>
    <w:rsid w:val="00D14EFA"/>
    <w:rsid w:val="00D175FD"/>
    <w:rsid w:val="00D20835"/>
    <w:rsid w:val="00D2104C"/>
    <w:rsid w:val="00D21F31"/>
    <w:rsid w:val="00D2383A"/>
    <w:rsid w:val="00D24FB1"/>
    <w:rsid w:val="00D25BAC"/>
    <w:rsid w:val="00D25E83"/>
    <w:rsid w:val="00D26515"/>
    <w:rsid w:val="00D269AA"/>
    <w:rsid w:val="00D2723B"/>
    <w:rsid w:val="00D27CCA"/>
    <w:rsid w:val="00D30356"/>
    <w:rsid w:val="00D3088B"/>
    <w:rsid w:val="00D3126F"/>
    <w:rsid w:val="00D31A2E"/>
    <w:rsid w:val="00D31FF0"/>
    <w:rsid w:val="00D325BB"/>
    <w:rsid w:val="00D32614"/>
    <w:rsid w:val="00D35208"/>
    <w:rsid w:val="00D35E81"/>
    <w:rsid w:val="00D3731E"/>
    <w:rsid w:val="00D413A3"/>
    <w:rsid w:val="00D4144F"/>
    <w:rsid w:val="00D419A8"/>
    <w:rsid w:val="00D41F2E"/>
    <w:rsid w:val="00D43C87"/>
    <w:rsid w:val="00D43E7E"/>
    <w:rsid w:val="00D45F6A"/>
    <w:rsid w:val="00D46B56"/>
    <w:rsid w:val="00D5017A"/>
    <w:rsid w:val="00D50F0A"/>
    <w:rsid w:val="00D51626"/>
    <w:rsid w:val="00D51C7D"/>
    <w:rsid w:val="00D53B47"/>
    <w:rsid w:val="00D53BDE"/>
    <w:rsid w:val="00D53CD4"/>
    <w:rsid w:val="00D60C4F"/>
    <w:rsid w:val="00D60CFF"/>
    <w:rsid w:val="00D610E5"/>
    <w:rsid w:val="00D6111D"/>
    <w:rsid w:val="00D61390"/>
    <w:rsid w:val="00D61BEF"/>
    <w:rsid w:val="00D62567"/>
    <w:rsid w:val="00D647A9"/>
    <w:rsid w:val="00D64ACB"/>
    <w:rsid w:val="00D652A4"/>
    <w:rsid w:val="00D65343"/>
    <w:rsid w:val="00D66797"/>
    <w:rsid w:val="00D66C65"/>
    <w:rsid w:val="00D67031"/>
    <w:rsid w:val="00D67FF4"/>
    <w:rsid w:val="00D707B3"/>
    <w:rsid w:val="00D70EA5"/>
    <w:rsid w:val="00D71087"/>
    <w:rsid w:val="00D717E4"/>
    <w:rsid w:val="00D73793"/>
    <w:rsid w:val="00D73AEE"/>
    <w:rsid w:val="00D73EA2"/>
    <w:rsid w:val="00D749C8"/>
    <w:rsid w:val="00D74EC9"/>
    <w:rsid w:val="00D7631C"/>
    <w:rsid w:val="00D76701"/>
    <w:rsid w:val="00D76E4D"/>
    <w:rsid w:val="00D77343"/>
    <w:rsid w:val="00D82D3A"/>
    <w:rsid w:val="00D839F2"/>
    <w:rsid w:val="00D84814"/>
    <w:rsid w:val="00D8540C"/>
    <w:rsid w:val="00D85E62"/>
    <w:rsid w:val="00D86AA8"/>
    <w:rsid w:val="00D87329"/>
    <w:rsid w:val="00D87EC3"/>
    <w:rsid w:val="00D907FC"/>
    <w:rsid w:val="00D9091A"/>
    <w:rsid w:val="00D90DCE"/>
    <w:rsid w:val="00D90DE5"/>
    <w:rsid w:val="00D92141"/>
    <w:rsid w:val="00D92611"/>
    <w:rsid w:val="00D92B44"/>
    <w:rsid w:val="00D94D53"/>
    <w:rsid w:val="00D94FF0"/>
    <w:rsid w:val="00D959B0"/>
    <w:rsid w:val="00D96C75"/>
    <w:rsid w:val="00D97C7F"/>
    <w:rsid w:val="00DA0E44"/>
    <w:rsid w:val="00DA132E"/>
    <w:rsid w:val="00DA22B8"/>
    <w:rsid w:val="00DA2367"/>
    <w:rsid w:val="00DA2EAD"/>
    <w:rsid w:val="00DA338A"/>
    <w:rsid w:val="00DA3B0F"/>
    <w:rsid w:val="00DA3DFB"/>
    <w:rsid w:val="00DA62FB"/>
    <w:rsid w:val="00DA63AF"/>
    <w:rsid w:val="00DA7455"/>
    <w:rsid w:val="00DA7FC0"/>
    <w:rsid w:val="00DB074F"/>
    <w:rsid w:val="00DB0AA2"/>
    <w:rsid w:val="00DB122D"/>
    <w:rsid w:val="00DB15D5"/>
    <w:rsid w:val="00DB1823"/>
    <w:rsid w:val="00DB2CF4"/>
    <w:rsid w:val="00DB35EF"/>
    <w:rsid w:val="00DB3617"/>
    <w:rsid w:val="00DB572E"/>
    <w:rsid w:val="00DB6054"/>
    <w:rsid w:val="00DB61AF"/>
    <w:rsid w:val="00DB6DF8"/>
    <w:rsid w:val="00DB73D9"/>
    <w:rsid w:val="00DB75D7"/>
    <w:rsid w:val="00DB76C8"/>
    <w:rsid w:val="00DB77CB"/>
    <w:rsid w:val="00DB7F53"/>
    <w:rsid w:val="00DC04E9"/>
    <w:rsid w:val="00DC0B77"/>
    <w:rsid w:val="00DC15DB"/>
    <w:rsid w:val="00DC17C4"/>
    <w:rsid w:val="00DC3267"/>
    <w:rsid w:val="00DC40DB"/>
    <w:rsid w:val="00DC441F"/>
    <w:rsid w:val="00DC4A1F"/>
    <w:rsid w:val="00DC4DC9"/>
    <w:rsid w:val="00DC5302"/>
    <w:rsid w:val="00DC534B"/>
    <w:rsid w:val="00DC5608"/>
    <w:rsid w:val="00DC5F73"/>
    <w:rsid w:val="00DC6E63"/>
    <w:rsid w:val="00DD005E"/>
    <w:rsid w:val="00DD0511"/>
    <w:rsid w:val="00DD0FD1"/>
    <w:rsid w:val="00DD1996"/>
    <w:rsid w:val="00DD1FE5"/>
    <w:rsid w:val="00DD28D1"/>
    <w:rsid w:val="00DD2C05"/>
    <w:rsid w:val="00DD337F"/>
    <w:rsid w:val="00DD3C89"/>
    <w:rsid w:val="00DD422C"/>
    <w:rsid w:val="00DD42C8"/>
    <w:rsid w:val="00DD5E7B"/>
    <w:rsid w:val="00DD7D72"/>
    <w:rsid w:val="00DD7E89"/>
    <w:rsid w:val="00DE09EC"/>
    <w:rsid w:val="00DE54A8"/>
    <w:rsid w:val="00DE578C"/>
    <w:rsid w:val="00DE672D"/>
    <w:rsid w:val="00DE73B5"/>
    <w:rsid w:val="00DE7D2D"/>
    <w:rsid w:val="00DF0746"/>
    <w:rsid w:val="00DF0FC8"/>
    <w:rsid w:val="00DF22EE"/>
    <w:rsid w:val="00DF2AE0"/>
    <w:rsid w:val="00DF2C48"/>
    <w:rsid w:val="00DF372F"/>
    <w:rsid w:val="00DF39CF"/>
    <w:rsid w:val="00DF40E0"/>
    <w:rsid w:val="00DF44B5"/>
    <w:rsid w:val="00DF4AAB"/>
    <w:rsid w:val="00DF4DD3"/>
    <w:rsid w:val="00DF4EDE"/>
    <w:rsid w:val="00DF6890"/>
    <w:rsid w:val="00DF6CC1"/>
    <w:rsid w:val="00DF7654"/>
    <w:rsid w:val="00E002A0"/>
    <w:rsid w:val="00E01470"/>
    <w:rsid w:val="00E02249"/>
    <w:rsid w:val="00E03887"/>
    <w:rsid w:val="00E03E72"/>
    <w:rsid w:val="00E0428C"/>
    <w:rsid w:val="00E04DB3"/>
    <w:rsid w:val="00E04EAF"/>
    <w:rsid w:val="00E07154"/>
    <w:rsid w:val="00E07AFC"/>
    <w:rsid w:val="00E07C37"/>
    <w:rsid w:val="00E07D3B"/>
    <w:rsid w:val="00E10AB3"/>
    <w:rsid w:val="00E10F73"/>
    <w:rsid w:val="00E110DE"/>
    <w:rsid w:val="00E11EB5"/>
    <w:rsid w:val="00E11FDC"/>
    <w:rsid w:val="00E132C5"/>
    <w:rsid w:val="00E1352C"/>
    <w:rsid w:val="00E1362D"/>
    <w:rsid w:val="00E13D62"/>
    <w:rsid w:val="00E1482E"/>
    <w:rsid w:val="00E14C6B"/>
    <w:rsid w:val="00E155AD"/>
    <w:rsid w:val="00E17136"/>
    <w:rsid w:val="00E21FE5"/>
    <w:rsid w:val="00E22F10"/>
    <w:rsid w:val="00E22F9B"/>
    <w:rsid w:val="00E23199"/>
    <w:rsid w:val="00E2329E"/>
    <w:rsid w:val="00E2387A"/>
    <w:rsid w:val="00E25FD4"/>
    <w:rsid w:val="00E25FF0"/>
    <w:rsid w:val="00E303CA"/>
    <w:rsid w:val="00E30F5C"/>
    <w:rsid w:val="00E329C6"/>
    <w:rsid w:val="00E32D4C"/>
    <w:rsid w:val="00E334B2"/>
    <w:rsid w:val="00E35B8F"/>
    <w:rsid w:val="00E377F4"/>
    <w:rsid w:val="00E37EED"/>
    <w:rsid w:val="00E37FCB"/>
    <w:rsid w:val="00E415AE"/>
    <w:rsid w:val="00E41761"/>
    <w:rsid w:val="00E435B7"/>
    <w:rsid w:val="00E44FB9"/>
    <w:rsid w:val="00E45232"/>
    <w:rsid w:val="00E455DB"/>
    <w:rsid w:val="00E47073"/>
    <w:rsid w:val="00E52C7C"/>
    <w:rsid w:val="00E533BD"/>
    <w:rsid w:val="00E53D18"/>
    <w:rsid w:val="00E5581E"/>
    <w:rsid w:val="00E56F7E"/>
    <w:rsid w:val="00E57A5E"/>
    <w:rsid w:val="00E60C0B"/>
    <w:rsid w:val="00E60FC4"/>
    <w:rsid w:val="00E611A3"/>
    <w:rsid w:val="00E628C4"/>
    <w:rsid w:val="00E62B35"/>
    <w:rsid w:val="00E62FEB"/>
    <w:rsid w:val="00E634A8"/>
    <w:rsid w:val="00E648B9"/>
    <w:rsid w:val="00E649EA"/>
    <w:rsid w:val="00E65154"/>
    <w:rsid w:val="00E659A0"/>
    <w:rsid w:val="00E66430"/>
    <w:rsid w:val="00E70615"/>
    <w:rsid w:val="00E70C37"/>
    <w:rsid w:val="00E713AA"/>
    <w:rsid w:val="00E71580"/>
    <w:rsid w:val="00E7365E"/>
    <w:rsid w:val="00E7388F"/>
    <w:rsid w:val="00E73E30"/>
    <w:rsid w:val="00E73E84"/>
    <w:rsid w:val="00E75933"/>
    <w:rsid w:val="00E75D34"/>
    <w:rsid w:val="00E760E8"/>
    <w:rsid w:val="00E76925"/>
    <w:rsid w:val="00E80A73"/>
    <w:rsid w:val="00E80D3C"/>
    <w:rsid w:val="00E80F09"/>
    <w:rsid w:val="00E8182E"/>
    <w:rsid w:val="00E81F86"/>
    <w:rsid w:val="00E83598"/>
    <w:rsid w:val="00E83FB7"/>
    <w:rsid w:val="00E8475E"/>
    <w:rsid w:val="00E84CB9"/>
    <w:rsid w:val="00E856CC"/>
    <w:rsid w:val="00E8675F"/>
    <w:rsid w:val="00E86888"/>
    <w:rsid w:val="00E86EFE"/>
    <w:rsid w:val="00E87B95"/>
    <w:rsid w:val="00E87C63"/>
    <w:rsid w:val="00E90345"/>
    <w:rsid w:val="00E904C3"/>
    <w:rsid w:val="00E91266"/>
    <w:rsid w:val="00E912B7"/>
    <w:rsid w:val="00E91300"/>
    <w:rsid w:val="00E9282F"/>
    <w:rsid w:val="00E92D9D"/>
    <w:rsid w:val="00E92F3E"/>
    <w:rsid w:val="00E9393A"/>
    <w:rsid w:val="00E94248"/>
    <w:rsid w:val="00E943AB"/>
    <w:rsid w:val="00E94B90"/>
    <w:rsid w:val="00E95C53"/>
    <w:rsid w:val="00EA138A"/>
    <w:rsid w:val="00EA14A6"/>
    <w:rsid w:val="00EA16AA"/>
    <w:rsid w:val="00EA186A"/>
    <w:rsid w:val="00EA26CE"/>
    <w:rsid w:val="00EA28B3"/>
    <w:rsid w:val="00EA2985"/>
    <w:rsid w:val="00EA34F9"/>
    <w:rsid w:val="00EA4156"/>
    <w:rsid w:val="00EA4EBA"/>
    <w:rsid w:val="00EA5496"/>
    <w:rsid w:val="00EA5A4F"/>
    <w:rsid w:val="00EA5AAB"/>
    <w:rsid w:val="00EA7EB4"/>
    <w:rsid w:val="00EB0CAE"/>
    <w:rsid w:val="00EB136E"/>
    <w:rsid w:val="00EB1A4C"/>
    <w:rsid w:val="00EB2579"/>
    <w:rsid w:val="00EB2F19"/>
    <w:rsid w:val="00EB303C"/>
    <w:rsid w:val="00EB30F2"/>
    <w:rsid w:val="00EB4881"/>
    <w:rsid w:val="00EB4A09"/>
    <w:rsid w:val="00EB502C"/>
    <w:rsid w:val="00EB511A"/>
    <w:rsid w:val="00EB5121"/>
    <w:rsid w:val="00EB5563"/>
    <w:rsid w:val="00EB7194"/>
    <w:rsid w:val="00EB73C6"/>
    <w:rsid w:val="00EB76AF"/>
    <w:rsid w:val="00EB7DEA"/>
    <w:rsid w:val="00EC014A"/>
    <w:rsid w:val="00EC07EA"/>
    <w:rsid w:val="00EC2933"/>
    <w:rsid w:val="00EC3DF0"/>
    <w:rsid w:val="00EC3E8C"/>
    <w:rsid w:val="00EC4284"/>
    <w:rsid w:val="00EC43AB"/>
    <w:rsid w:val="00EC527A"/>
    <w:rsid w:val="00EC58F0"/>
    <w:rsid w:val="00EC5DF9"/>
    <w:rsid w:val="00EC6E45"/>
    <w:rsid w:val="00EC71A6"/>
    <w:rsid w:val="00EC7BD0"/>
    <w:rsid w:val="00ED0A25"/>
    <w:rsid w:val="00ED0A30"/>
    <w:rsid w:val="00ED0AF3"/>
    <w:rsid w:val="00ED0D54"/>
    <w:rsid w:val="00ED0E82"/>
    <w:rsid w:val="00ED0F65"/>
    <w:rsid w:val="00ED12A6"/>
    <w:rsid w:val="00ED13F5"/>
    <w:rsid w:val="00ED18E6"/>
    <w:rsid w:val="00ED2043"/>
    <w:rsid w:val="00ED382B"/>
    <w:rsid w:val="00ED4121"/>
    <w:rsid w:val="00ED4144"/>
    <w:rsid w:val="00ED4DBE"/>
    <w:rsid w:val="00ED56EC"/>
    <w:rsid w:val="00ED6918"/>
    <w:rsid w:val="00ED700E"/>
    <w:rsid w:val="00ED7B63"/>
    <w:rsid w:val="00EE0BEF"/>
    <w:rsid w:val="00EE0FE9"/>
    <w:rsid w:val="00EE12AC"/>
    <w:rsid w:val="00EE1315"/>
    <w:rsid w:val="00EE361D"/>
    <w:rsid w:val="00EE4232"/>
    <w:rsid w:val="00EE4332"/>
    <w:rsid w:val="00EE4E71"/>
    <w:rsid w:val="00EE5237"/>
    <w:rsid w:val="00EE56BA"/>
    <w:rsid w:val="00EE5C89"/>
    <w:rsid w:val="00EE5E12"/>
    <w:rsid w:val="00EE67B2"/>
    <w:rsid w:val="00EE6A38"/>
    <w:rsid w:val="00EE6F41"/>
    <w:rsid w:val="00EE74D8"/>
    <w:rsid w:val="00EE7961"/>
    <w:rsid w:val="00EF153B"/>
    <w:rsid w:val="00EF1FE3"/>
    <w:rsid w:val="00EF21B9"/>
    <w:rsid w:val="00EF2411"/>
    <w:rsid w:val="00EF3BAE"/>
    <w:rsid w:val="00EF3E96"/>
    <w:rsid w:val="00EF4187"/>
    <w:rsid w:val="00EF463A"/>
    <w:rsid w:val="00EF4652"/>
    <w:rsid w:val="00EF47A3"/>
    <w:rsid w:val="00EF4A80"/>
    <w:rsid w:val="00EF51E6"/>
    <w:rsid w:val="00EF53FB"/>
    <w:rsid w:val="00EF607B"/>
    <w:rsid w:val="00EF6156"/>
    <w:rsid w:val="00EF6640"/>
    <w:rsid w:val="00F001E3"/>
    <w:rsid w:val="00F00896"/>
    <w:rsid w:val="00F012B6"/>
    <w:rsid w:val="00F0152C"/>
    <w:rsid w:val="00F01619"/>
    <w:rsid w:val="00F01E0E"/>
    <w:rsid w:val="00F0217A"/>
    <w:rsid w:val="00F02ED4"/>
    <w:rsid w:val="00F03115"/>
    <w:rsid w:val="00F0499F"/>
    <w:rsid w:val="00F04F64"/>
    <w:rsid w:val="00F05835"/>
    <w:rsid w:val="00F05978"/>
    <w:rsid w:val="00F07270"/>
    <w:rsid w:val="00F07BBC"/>
    <w:rsid w:val="00F1016F"/>
    <w:rsid w:val="00F12884"/>
    <w:rsid w:val="00F13F4F"/>
    <w:rsid w:val="00F147A6"/>
    <w:rsid w:val="00F14BFA"/>
    <w:rsid w:val="00F14E60"/>
    <w:rsid w:val="00F15402"/>
    <w:rsid w:val="00F154E0"/>
    <w:rsid w:val="00F15671"/>
    <w:rsid w:val="00F16068"/>
    <w:rsid w:val="00F166A3"/>
    <w:rsid w:val="00F16FE8"/>
    <w:rsid w:val="00F20393"/>
    <w:rsid w:val="00F21E8A"/>
    <w:rsid w:val="00F224C3"/>
    <w:rsid w:val="00F243DB"/>
    <w:rsid w:val="00F252D2"/>
    <w:rsid w:val="00F25C13"/>
    <w:rsid w:val="00F30972"/>
    <w:rsid w:val="00F30F33"/>
    <w:rsid w:val="00F30F5A"/>
    <w:rsid w:val="00F31084"/>
    <w:rsid w:val="00F31535"/>
    <w:rsid w:val="00F32B5B"/>
    <w:rsid w:val="00F331A1"/>
    <w:rsid w:val="00F331BD"/>
    <w:rsid w:val="00F33D82"/>
    <w:rsid w:val="00F34632"/>
    <w:rsid w:val="00F34971"/>
    <w:rsid w:val="00F3717C"/>
    <w:rsid w:val="00F37D78"/>
    <w:rsid w:val="00F37DFB"/>
    <w:rsid w:val="00F40BB4"/>
    <w:rsid w:val="00F421AD"/>
    <w:rsid w:val="00F42289"/>
    <w:rsid w:val="00F42B15"/>
    <w:rsid w:val="00F43200"/>
    <w:rsid w:val="00F43AE4"/>
    <w:rsid w:val="00F44929"/>
    <w:rsid w:val="00F44B6C"/>
    <w:rsid w:val="00F46DAA"/>
    <w:rsid w:val="00F50EA6"/>
    <w:rsid w:val="00F5116D"/>
    <w:rsid w:val="00F5243A"/>
    <w:rsid w:val="00F539BF"/>
    <w:rsid w:val="00F54900"/>
    <w:rsid w:val="00F54D2E"/>
    <w:rsid w:val="00F54D30"/>
    <w:rsid w:val="00F54D53"/>
    <w:rsid w:val="00F5634C"/>
    <w:rsid w:val="00F56C9A"/>
    <w:rsid w:val="00F57052"/>
    <w:rsid w:val="00F5709B"/>
    <w:rsid w:val="00F57B87"/>
    <w:rsid w:val="00F60EC8"/>
    <w:rsid w:val="00F62A8B"/>
    <w:rsid w:val="00F62E56"/>
    <w:rsid w:val="00F62F3D"/>
    <w:rsid w:val="00F6340E"/>
    <w:rsid w:val="00F64436"/>
    <w:rsid w:val="00F64918"/>
    <w:rsid w:val="00F65A05"/>
    <w:rsid w:val="00F676F0"/>
    <w:rsid w:val="00F7042E"/>
    <w:rsid w:val="00F7163C"/>
    <w:rsid w:val="00F717EC"/>
    <w:rsid w:val="00F7305A"/>
    <w:rsid w:val="00F7464A"/>
    <w:rsid w:val="00F74B71"/>
    <w:rsid w:val="00F75B34"/>
    <w:rsid w:val="00F76C1B"/>
    <w:rsid w:val="00F774B1"/>
    <w:rsid w:val="00F80722"/>
    <w:rsid w:val="00F812A4"/>
    <w:rsid w:val="00F817B9"/>
    <w:rsid w:val="00F81B69"/>
    <w:rsid w:val="00F821D8"/>
    <w:rsid w:val="00F82B95"/>
    <w:rsid w:val="00F8334C"/>
    <w:rsid w:val="00F86121"/>
    <w:rsid w:val="00F87090"/>
    <w:rsid w:val="00F87E0D"/>
    <w:rsid w:val="00F9057D"/>
    <w:rsid w:val="00F920FE"/>
    <w:rsid w:val="00F92269"/>
    <w:rsid w:val="00F925FE"/>
    <w:rsid w:val="00F926C8"/>
    <w:rsid w:val="00F9272D"/>
    <w:rsid w:val="00F92874"/>
    <w:rsid w:val="00F92971"/>
    <w:rsid w:val="00F92AB0"/>
    <w:rsid w:val="00F92D44"/>
    <w:rsid w:val="00F9315F"/>
    <w:rsid w:val="00F93786"/>
    <w:rsid w:val="00F9660A"/>
    <w:rsid w:val="00FA0217"/>
    <w:rsid w:val="00FA126C"/>
    <w:rsid w:val="00FA137C"/>
    <w:rsid w:val="00FA28B6"/>
    <w:rsid w:val="00FA326F"/>
    <w:rsid w:val="00FA3E72"/>
    <w:rsid w:val="00FA4404"/>
    <w:rsid w:val="00FA454F"/>
    <w:rsid w:val="00FA4F74"/>
    <w:rsid w:val="00FA5E72"/>
    <w:rsid w:val="00FA79A5"/>
    <w:rsid w:val="00FB0ED4"/>
    <w:rsid w:val="00FB315E"/>
    <w:rsid w:val="00FB3E05"/>
    <w:rsid w:val="00FB5022"/>
    <w:rsid w:val="00FB6581"/>
    <w:rsid w:val="00FB6CD0"/>
    <w:rsid w:val="00FB7289"/>
    <w:rsid w:val="00FB7755"/>
    <w:rsid w:val="00FB7B39"/>
    <w:rsid w:val="00FC0549"/>
    <w:rsid w:val="00FC2DB4"/>
    <w:rsid w:val="00FC2EAE"/>
    <w:rsid w:val="00FC3083"/>
    <w:rsid w:val="00FC30C0"/>
    <w:rsid w:val="00FC30C4"/>
    <w:rsid w:val="00FC3331"/>
    <w:rsid w:val="00FC3455"/>
    <w:rsid w:val="00FC3E7B"/>
    <w:rsid w:val="00FC4DC3"/>
    <w:rsid w:val="00FC5C6B"/>
    <w:rsid w:val="00FC7B44"/>
    <w:rsid w:val="00FD0B25"/>
    <w:rsid w:val="00FD0CF6"/>
    <w:rsid w:val="00FD13B1"/>
    <w:rsid w:val="00FD26F2"/>
    <w:rsid w:val="00FD2B27"/>
    <w:rsid w:val="00FD2E5B"/>
    <w:rsid w:val="00FD3E4C"/>
    <w:rsid w:val="00FD5462"/>
    <w:rsid w:val="00FD5E64"/>
    <w:rsid w:val="00FD62F6"/>
    <w:rsid w:val="00FD6E34"/>
    <w:rsid w:val="00FD6F42"/>
    <w:rsid w:val="00FD6FDC"/>
    <w:rsid w:val="00FD7CF2"/>
    <w:rsid w:val="00FE290C"/>
    <w:rsid w:val="00FE45D0"/>
    <w:rsid w:val="00FE4D2F"/>
    <w:rsid w:val="00FE56D8"/>
    <w:rsid w:val="00FE69BA"/>
    <w:rsid w:val="00FF0023"/>
    <w:rsid w:val="00FF029F"/>
    <w:rsid w:val="00FF0570"/>
    <w:rsid w:val="00FF097E"/>
    <w:rsid w:val="00FF09AC"/>
    <w:rsid w:val="00FF3BD2"/>
    <w:rsid w:val="00FF41D0"/>
    <w:rsid w:val="00FF4424"/>
    <w:rsid w:val="00FF4957"/>
    <w:rsid w:val="00FF5071"/>
    <w:rsid w:val="00FF65A6"/>
    <w:rsid w:val="00FF76EE"/>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C43EAD"/>
  <w15:chartTrackingRefBased/>
  <w15:docId w15:val="{90EBC55D-6AE9-44D9-8135-3448B48DF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7699"/>
    <w:pPr>
      <w:spacing w:line="360" w:lineRule="auto"/>
    </w:pPr>
    <w:rPr>
      <w:rFonts w:ascii="Lato" w:hAnsi="Lato"/>
      <w:sz w:val="24"/>
      <w:szCs w:val="24"/>
      <w:lang w:eastAsia="en-US"/>
    </w:rPr>
  </w:style>
  <w:style w:type="paragraph" w:styleId="Nagwek1">
    <w:name w:val="heading 1"/>
    <w:basedOn w:val="Normalny"/>
    <w:next w:val="Normalny"/>
    <w:link w:val="Nagwek1Znak"/>
    <w:qFormat/>
    <w:rsid w:val="00D25BAC"/>
    <w:pPr>
      <w:keepNext/>
      <w:pageBreakBefore/>
      <w:numPr>
        <w:numId w:val="6"/>
      </w:numPr>
      <w:spacing w:before="240" w:after="60"/>
      <w:contextualSpacing/>
      <w:jc w:val="both"/>
      <w:outlineLvl w:val="0"/>
    </w:pPr>
    <w:rPr>
      <w:b/>
      <w:bCs/>
      <w:kern w:val="32"/>
      <w:sz w:val="40"/>
      <w:szCs w:val="32"/>
    </w:rPr>
  </w:style>
  <w:style w:type="paragraph" w:styleId="Nagwek2">
    <w:name w:val="heading 2"/>
    <w:basedOn w:val="Normalny"/>
    <w:next w:val="Normalny"/>
    <w:link w:val="Nagwek2Znak"/>
    <w:qFormat/>
    <w:rsid w:val="00D25BAC"/>
    <w:pPr>
      <w:keepNext/>
      <w:numPr>
        <w:ilvl w:val="1"/>
        <w:numId w:val="6"/>
      </w:numPr>
      <w:spacing w:before="240" w:after="120" w:line="400" w:lineRule="exact"/>
      <w:jc w:val="both"/>
      <w:outlineLvl w:val="1"/>
    </w:pPr>
    <w:rPr>
      <w:b/>
      <w:bCs/>
      <w:iCs/>
      <w:sz w:val="32"/>
      <w:szCs w:val="28"/>
    </w:rPr>
  </w:style>
  <w:style w:type="paragraph" w:styleId="Nagwek3">
    <w:name w:val="heading 3"/>
    <w:basedOn w:val="Normalny"/>
    <w:next w:val="Normalny"/>
    <w:link w:val="Nagwek3Znak"/>
    <w:qFormat/>
    <w:rsid w:val="00D25BAC"/>
    <w:pPr>
      <w:keepNext/>
      <w:numPr>
        <w:ilvl w:val="2"/>
        <w:numId w:val="6"/>
      </w:numPr>
      <w:spacing w:before="240" w:after="120" w:line="320" w:lineRule="exact"/>
      <w:jc w:val="both"/>
      <w:outlineLvl w:val="2"/>
    </w:pPr>
    <w:rPr>
      <w:b/>
      <w:bCs/>
      <w:sz w:val="28"/>
      <w:szCs w:val="26"/>
    </w:rPr>
  </w:style>
  <w:style w:type="paragraph" w:styleId="Nagwek4">
    <w:name w:val="heading 4"/>
    <w:aliases w:val="h4"/>
    <w:basedOn w:val="Normalny"/>
    <w:next w:val="Normalny"/>
    <w:link w:val="Nagwek4Znak"/>
    <w:qFormat/>
    <w:rsid w:val="00AE169D"/>
    <w:pPr>
      <w:keepNext/>
      <w:numPr>
        <w:ilvl w:val="3"/>
        <w:numId w:val="6"/>
      </w:numPr>
      <w:spacing w:before="240" w:after="120" w:line="240" w:lineRule="exact"/>
      <w:jc w:val="both"/>
      <w:outlineLvl w:val="3"/>
    </w:pPr>
    <w:rPr>
      <w:rFonts w:ascii="Arial Black" w:hAnsi="Arial Black"/>
      <w:bCs/>
      <w:lang w:val="x-none"/>
    </w:rPr>
  </w:style>
  <w:style w:type="paragraph" w:styleId="Nagwek5">
    <w:name w:val="heading 5"/>
    <w:basedOn w:val="Normalny"/>
    <w:next w:val="Normalny"/>
    <w:link w:val="Nagwek5Znak"/>
    <w:qFormat/>
    <w:rsid w:val="00AE169D"/>
    <w:pPr>
      <w:numPr>
        <w:ilvl w:val="4"/>
        <w:numId w:val="6"/>
      </w:numPr>
      <w:spacing w:before="240" w:after="60"/>
      <w:outlineLvl w:val="4"/>
    </w:pPr>
    <w:rPr>
      <w:rFonts w:ascii="Cambria" w:hAnsi="Cambria"/>
      <w:b/>
      <w:bCs/>
      <w:i/>
      <w:iCs/>
      <w:sz w:val="26"/>
      <w:szCs w:val="26"/>
      <w:lang w:val="x-none" w:eastAsia="x-none"/>
    </w:rPr>
  </w:style>
  <w:style w:type="paragraph" w:styleId="Nagwek6">
    <w:name w:val="heading 6"/>
    <w:basedOn w:val="Normalny"/>
    <w:next w:val="Normalny"/>
    <w:link w:val="Nagwek6Znak"/>
    <w:qFormat/>
    <w:rsid w:val="00AE169D"/>
    <w:pPr>
      <w:numPr>
        <w:ilvl w:val="5"/>
        <w:numId w:val="6"/>
      </w:numPr>
      <w:spacing w:before="240" w:after="60"/>
      <w:outlineLvl w:val="5"/>
    </w:pPr>
    <w:rPr>
      <w:rFonts w:ascii="Cambria" w:hAnsi="Cambria"/>
      <w:b/>
      <w:bCs/>
      <w:sz w:val="22"/>
      <w:szCs w:val="22"/>
      <w:lang w:val="x-none" w:eastAsia="x-none"/>
    </w:rPr>
  </w:style>
  <w:style w:type="paragraph" w:styleId="Nagwek7">
    <w:name w:val="heading 7"/>
    <w:basedOn w:val="Normalny"/>
    <w:next w:val="Normalny"/>
    <w:link w:val="Nagwek7Znak"/>
    <w:qFormat/>
    <w:rsid w:val="00AE169D"/>
    <w:pPr>
      <w:numPr>
        <w:ilvl w:val="6"/>
        <w:numId w:val="6"/>
      </w:numPr>
      <w:spacing w:before="240" w:after="60"/>
      <w:outlineLvl w:val="6"/>
    </w:pPr>
    <w:rPr>
      <w:rFonts w:ascii="Cambria" w:hAnsi="Cambria"/>
      <w:lang w:val="x-none" w:eastAsia="x-none"/>
    </w:rPr>
  </w:style>
  <w:style w:type="paragraph" w:styleId="Nagwek8">
    <w:name w:val="heading 8"/>
    <w:basedOn w:val="Normalny"/>
    <w:next w:val="Normalny"/>
    <w:link w:val="Nagwek8Znak"/>
    <w:qFormat/>
    <w:rsid w:val="00AE169D"/>
    <w:pPr>
      <w:numPr>
        <w:ilvl w:val="7"/>
        <w:numId w:val="6"/>
      </w:numPr>
      <w:spacing w:before="240" w:after="60"/>
      <w:outlineLvl w:val="7"/>
    </w:pPr>
    <w:rPr>
      <w:rFonts w:ascii="Cambria" w:hAnsi="Cambria"/>
      <w:i/>
      <w:iCs/>
      <w:lang w:val="x-none" w:eastAsia="x-none"/>
    </w:rPr>
  </w:style>
  <w:style w:type="paragraph" w:styleId="Nagwek9">
    <w:name w:val="heading 9"/>
    <w:basedOn w:val="Normalny"/>
    <w:next w:val="Normalny"/>
    <w:link w:val="Nagwek9Znak"/>
    <w:qFormat/>
    <w:rsid w:val="00AE169D"/>
    <w:pPr>
      <w:numPr>
        <w:ilvl w:val="8"/>
        <w:numId w:val="6"/>
      </w:numPr>
      <w:spacing w:before="240" w:after="60"/>
      <w:outlineLvl w:val="8"/>
    </w:pPr>
    <w:rPr>
      <w:rFonts w:ascii="Arial" w:hAnsi="Arial"/>
      <w:sz w:val="22"/>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D25BAC"/>
    <w:rPr>
      <w:rFonts w:ascii="Lato" w:hAnsi="Lato"/>
      <w:b/>
      <w:bCs/>
      <w:kern w:val="32"/>
      <w:sz w:val="40"/>
      <w:szCs w:val="32"/>
      <w:lang w:eastAsia="en-US"/>
    </w:rPr>
  </w:style>
  <w:style w:type="character" w:customStyle="1" w:styleId="Nagwek2Znak">
    <w:name w:val="Nagłówek 2 Znak"/>
    <w:link w:val="Nagwek2"/>
    <w:rsid w:val="00D25BAC"/>
    <w:rPr>
      <w:rFonts w:ascii="Lato" w:hAnsi="Lato"/>
      <w:b/>
      <w:bCs/>
      <w:iCs/>
      <w:sz w:val="32"/>
      <w:szCs w:val="28"/>
      <w:lang w:eastAsia="en-US"/>
    </w:rPr>
  </w:style>
  <w:style w:type="character" w:customStyle="1" w:styleId="Nagwek3Znak">
    <w:name w:val="Nagłówek 3 Znak"/>
    <w:link w:val="Nagwek3"/>
    <w:rsid w:val="00D25BAC"/>
    <w:rPr>
      <w:rFonts w:ascii="Lato" w:hAnsi="Lato"/>
      <w:b/>
      <w:bCs/>
      <w:sz w:val="28"/>
      <w:szCs w:val="26"/>
      <w:lang w:eastAsia="en-US"/>
    </w:rPr>
  </w:style>
  <w:style w:type="character" w:customStyle="1" w:styleId="Nagwek4Znak">
    <w:name w:val="Nagłówek 4 Znak"/>
    <w:aliases w:val="h4 Znak"/>
    <w:link w:val="Nagwek4"/>
    <w:rsid w:val="00AE169D"/>
    <w:rPr>
      <w:rFonts w:ascii="Arial Black" w:eastAsia="Cambria" w:hAnsi="Arial Black"/>
      <w:bCs/>
      <w:sz w:val="24"/>
      <w:szCs w:val="24"/>
      <w:lang w:val="x-none" w:eastAsia="en-US" w:bidi="ar-SA"/>
    </w:rPr>
  </w:style>
  <w:style w:type="paragraph" w:styleId="Nagwek">
    <w:name w:val="header"/>
    <w:aliases w:val="W_Nagłówek,adresowy,adresowy Znak Znak Znak Znak Znak Znak Znak Znak Znak Znak,adresowy Znak Znak Znak Znak Znak Znak Znak Znak Znak Znak Znak,adresowy Znak Znak Znak Znak Znak Znak Znak Znak Znak Znak Znak Znak Znak"/>
    <w:basedOn w:val="Normalny"/>
    <w:link w:val="NagwekZnak"/>
    <w:unhideWhenUsed/>
    <w:rsid w:val="00E203EC"/>
    <w:pPr>
      <w:tabs>
        <w:tab w:val="center" w:pos="4320"/>
        <w:tab w:val="right" w:pos="8640"/>
      </w:tabs>
    </w:pPr>
  </w:style>
  <w:style w:type="character" w:customStyle="1" w:styleId="NagwekZnak">
    <w:name w:val="Nagłówek Znak"/>
    <w:aliases w:val="W_Nagłówek Znak1,adresowy Znak,adresowy Znak Znak Znak Znak Znak Znak Znak Znak Znak Znak Znak1,adresowy Znak Znak Znak Znak Znak Znak Znak Znak Znak Znak Znak Znak"/>
    <w:basedOn w:val="Domylnaczcionkaakapitu"/>
    <w:link w:val="Nagwek"/>
    <w:rsid w:val="00E203EC"/>
  </w:style>
  <w:style w:type="paragraph" w:styleId="Stopka">
    <w:name w:val="footer"/>
    <w:basedOn w:val="Normalny"/>
    <w:link w:val="StopkaZnak"/>
    <w:unhideWhenUsed/>
    <w:rsid w:val="00E203EC"/>
    <w:pPr>
      <w:tabs>
        <w:tab w:val="center" w:pos="4320"/>
        <w:tab w:val="right" w:pos="8640"/>
      </w:tabs>
    </w:pPr>
  </w:style>
  <w:style w:type="character" w:customStyle="1" w:styleId="StopkaZnak">
    <w:name w:val="Stopka Znak"/>
    <w:basedOn w:val="Domylnaczcionkaakapitu"/>
    <w:link w:val="Stopka"/>
    <w:rsid w:val="00E203EC"/>
  </w:style>
  <w:style w:type="paragraph" w:styleId="Tekstdymka">
    <w:name w:val="Balloon Text"/>
    <w:basedOn w:val="Normalny"/>
    <w:link w:val="TekstdymkaZnak"/>
    <w:uiPriority w:val="99"/>
    <w:semiHidden/>
    <w:unhideWhenUsed/>
    <w:rsid w:val="00FF097E"/>
    <w:rPr>
      <w:rFonts w:ascii="Tahoma" w:hAnsi="Tahoma"/>
      <w:sz w:val="16"/>
      <w:szCs w:val="16"/>
      <w:lang w:val="x-none" w:eastAsia="x-none"/>
    </w:rPr>
  </w:style>
  <w:style w:type="character" w:customStyle="1" w:styleId="TekstdymkaZnak">
    <w:name w:val="Tekst dymka Znak"/>
    <w:link w:val="Tekstdymka"/>
    <w:uiPriority w:val="99"/>
    <w:semiHidden/>
    <w:rsid w:val="00FF097E"/>
    <w:rPr>
      <w:rFonts w:ascii="Tahoma" w:hAnsi="Tahoma" w:cs="Tahoma"/>
      <w:sz w:val="16"/>
      <w:szCs w:val="16"/>
    </w:rPr>
  </w:style>
  <w:style w:type="character" w:styleId="Hipercze">
    <w:name w:val="Hyperlink"/>
    <w:uiPriority w:val="99"/>
    <w:unhideWhenUsed/>
    <w:rsid w:val="00EF3BAE"/>
    <w:rPr>
      <w:color w:val="0000FF"/>
      <w:u w:val="single"/>
    </w:rPr>
  </w:style>
  <w:style w:type="character" w:styleId="Numerstrony">
    <w:name w:val="page number"/>
    <w:basedOn w:val="Domylnaczcionkaakapitu"/>
    <w:rsid w:val="004335AE"/>
  </w:style>
  <w:style w:type="paragraph" w:customStyle="1" w:styleId="Default">
    <w:name w:val="Default"/>
    <w:rsid w:val="00D127AB"/>
    <w:pPr>
      <w:autoSpaceDE w:val="0"/>
      <w:autoSpaceDN w:val="0"/>
      <w:adjustRightInd w:val="0"/>
    </w:pPr>
    <w:rPr>
      <w:rFonts w:ascii="Calibri" w:eastAsia="Times New Roman" w:hAnsi="Calibri" w:cs="Calibri"/>
      <w:color w:val="000000"/>
      <w:sz w:val="24"/>
      <w:szCs w:val="24"/>
    </w:rPr>
  </w:style>
  <w:style w:type="paragraph" w:customStyle="1" w:styleId="Akapitzlist2">
    <w:name w:val="Akapit z listą2"/>
    <w:basedOn w:val="Normalny"/>
    <w:rsid w:val="00D127AB"/>
    <w:pPr>
      <w:suppressAutoHyphens/>
      <w:overflowPunct w:val="0"/>
      <w:autoSpaceDE w:val="0"/>
      <w:ind w:left="720"/>
      <w:textAlignment w:val="baseline"/>
    </w:pPr>
    <w:rPr>
      <w:rFonts w:ascii="Arial" w:eastAsia="Times New Roman" w:hAnsi="Arial" w:cs="Calibri"/>
      <w:sz w:val="20"/>
      <w:szCs w:val="20"/>
      <w:lang w:val="en-GB" w:eastAsia="ar-SA"/>
    </w:rPr>
  </w:style>
  <w:style w:type="paragraph" w:customStyle="1" w:styleId="HPTableTitle">
    <w:name w:val="HP_Table_Title"/>
    <w:basedOn w:val="Normalny"/>
    <w:next w:val="Normalny"/>
    <w:rsid w:val="00D127AB"/>
    <w:pPr>
      <w:keepNext/>
      <w:keepLines/>
      <w:spacing w:before="240" w:after="60"/>
    </w:pPr>
    <w:rPr>
      <w:rFonts w:ascii="Futura Bk" w:eastAsia="Times New Roman" w:hAnsi="Futura Bk"/>
      <w:b/>
      <w:sz w:val="18"/>
      <w:szCs w:val="20"/>
    </w:rPr>
  </w:style>
  <w:style w:type="paragraph" w:customStyle="1" w:styleId="TableSmHeadingRight">
    <w:name w:val="Table_Sm_Heading_Right"/>
    <w:basedOn w:val="Normalny"/>
    <w:rsid w:val="00D127AB"/>
    <w:pPr>
      <w:keepNext/>
      <w:keepLines/>
      <w:spacing w:before="60" w:after="40"/>
      <w:jc w:val="right"/>
    </w:pPr>
    <w:rPr>
      <w:rFonts w:ascii="Futura Bk" w:eastAsia="Times New Roman" w:hAnsi="Futura Bk"/>
      <w:b/>
      <w:sz w:val="16"/>
      <w:szCs w:val="20"/>
    </w:rPr>
  </w:style>
  <w:style w:type="paragraph" w:customStyle="1" w:styleId="TableMedium">
    <w:name w:val="Table_Medium"/>
    <w:basedOn w:val="Normalny"/>
    <w:rsid w:val="00D127AB"/>
    <w:pPr>
      <w:spacing w:before="40" w:after="40"/>
    </w:pPr>
    <w:rPr>
      <w:rFonts w:ascii="Futura Bk" w:eastAsia="Times New Roman" w:hAnsi="Futura Bk"/>
      <w:sz w:val="18"/>
      <w:szCs w:val="20"/>
    </w:rPr>
  </w:style>
  <w:style w:type="paragraph" w:customStyle="1" w:styleId="InfoBlue">
    <w:name w:val="InfoBlue"/>
    <w:basedOn w:val="Normalny"/>
    <w:next w:val="Tekstpodstawowy"/>
    <w:link w:val="InfoBlueZnak"/>
    <w:rsid w:val="00D127AB"/>
    <w:pPr>
      <w:overflowPunct w:val="0"/>
      <w:autoSpaceDE w:val="0"/>
      <w:autoSpaceDN w:val="0"/>
      <w:adjustRightInd w:val="0"/>
      <w:spacing w:after="120"/>
      <w:ind w:left="720"/>
      <w:jc w:val="both"/>
      <w:textAlignment w:val="baseline"/>
    </w:pPr>
    <w:rPr>
      <w:rFonts w:ascii="Cambria" w:hAnsi="Cambria" w:cs="Arial"/>
      <w:i/>
      <w:vanish/>
      <w:color w:val="0000FF"/>
      <w:sz w:val="20"/>
      <w:szCs w:val="20"/>
      <w:lang w:eastAsia="pl-PL"/>
    </w:rPr>
  </w:style>
  <w:style w:type="paragraph" w:styleId="Tekstpodstawowy">
    <w:name w:val="Body Text"/>
    <w:aliases w:val="EHPT,Body Text2"/>
    <w:basedOn w:val="Normalny"/>
    <w:link w:val="TekstpodstawowyZnak"/>
    <w:rsid w:val="00D127AB"/>
    <w:pPr>
      <w:spacing w:after="120"/>
    </w:pPr>
    <w:rPr>
      <w:rFonts w:eastAsia="Times New Roman"/>
      <w:lang w:val="x-none" w:eastAsia="x-none"/>
    </w:rPr>
  </w:style>
  <w:style w:type="character" w:customStyle="1" w:styleId="InfoBlueZnak">
    <w:name w:val="InfoBlue Znak"/>
    <w:link w:val="InfoBlue"/>
    <w:rsid w:val="00D127AB"/>
    <w:rPr>
      <w:rFonts w:cs="Arial"/>
      <w:i/>
      <w:vanish/>
      <w:color w:val="0000FF"/>
      <w:lang w:val="pl-PL" w:eastAsia="pl-PL" w:bidi="ar-SA"/>
    </w:rPr>
  </w:style>
  <w:style w:type="paragraph" w:customStyle="1" w:styleId="TekstOpisuZnak">
    <w:name w:val="TekstOpisu Znak"/>
    <w:basedOn w:val="Normalny"/>
    <w:rsid w:val="00D127AB"/>
    <w:pPr>
      <w:spacing w:before="40" w:after="60"/>
      <w:ind w:left="1134"/>
    </w:pPr>
    <w:rPr>
      <w:rFonts w:ascii="Bookman Old Style" w:eastAsia="Times New Roman" w:hAnsi="Bookman Old Style"/>
      <w:sz w:val="22"/>
      <w:szCs w:val="20"/>
      <w:lang w:eastAsia="pl-PL"/>
    </w:rPr>
  </w:style>
  <w:style w:type="paragraph" w:styleId="Spistreci1">
    <w:name w:val="toc 1"/>
    <w:basedOn w:val="Normalny"/>
    <w:next w:val="Normalny"/>
    <w:autoRedefine/>
    <w:uiPriority w:val="39"/>
    <w:rsid w:val="00543559"/>
    <w:pPr>
      <w:tabs>
        <w:tab w:val="left" w:pos="482"/>
        <w:tab w:val="right" w:leader="dot" w:pos="9054"/>
      </w:tabs>
    </w:pPr>
    <w:rPr>
      <w:b/>
      <w:bCs/>
      <w:szCs w:val="20"/>
    </w:rPr>
  </w:style>
  <w:style w:type="paragraph" w:styleId="Spistreci2">
    <w:name w:val="toc 2"/>
    <w:basedOn w:val="Normalny"/>
    <w:next w:val="Normalny"/>
    <w:autoRedefine/>
    <w:uiPriority w:val="39"/>
    <w:rsid w:val="00035695"/>
    <w:pPr>
      <w:ind w:left="238"/>
    </w:pPr>
    <w:rPr>
      <w:szCs w:val="20"/>
    </w:rPr>
  </w:style>
  <w:style w:type="paragraph" w:styleId="Spistreci3">
    <w:name w:val="toc 3"/>
    <w:basedOn w:val="Normalny"/>
    <w:next w:val="Normalny"/>
    <w:autoRedefine/>
    <w:uiPriority w:val="39"/>
    <w:rsid w:val="00035695"/>
    <w:pPr>
      <w:ind w:left="482"/>
    </w:pPr>
    <w:rPr>
      <w:iCs/>
      <w:szCs w:val="20"/>
    </w:rPr>
  </w:style>
  <w:style w:type="paragraph" w:styleId="Spistreci4">
    <w:name w:val="toc 4"/>
    <w:basedOn w:val="Normalny"/>
    <w:next w:val="Normalny"/>
    <w:autoRedefine/>
    <w:uiPriority w:val="39"/>
    <w:rsid w:val="00D127AB"/>
    <w:pPr>
      <w:ind w:left="720"/>
    </w:pPr>
    <w:rPr>
      <w:sz w:val="18"/>
      <w:szCs w:val="18"/>
    </w:rPr>
  </w:style>
  <w:style w:type="paragraph" w:styleId="Podtytu">
    <w:name w:val="Subtitle"/>
    <w:basedOn w:val="Normalny"/>
    <w:qFormat/>
    <w:rsid w:val="00D127AB"/>
    <w:pPr>
      <w:overflowPunct w:val="0"/>
      <w:autoSpaceDE w:val="0"/>
      <w:autoSpaceDN w:val="0"/>
      <w:adjustRightInd w:val="0"/>
      <w:spacing w:after="60"/>
      <w:jc w:val="center"/>
      <w:textAlignment w:val="baseline"/>
    </w:pPr>
    <w:rPr>
      <w:rFonts w:ascii="Arial" w:eastAsia="Times New Roman" w:hAnsi="Arial" w:cs="Arial"/>
      <w:i/>
      <w:sz w:val="36"/>
      <w:szCs w:val="20"/>
      <w:lang w:val="en-AU" w:eastAsia="pl-PL"/>
    </w:rPr>
  </w:style>
  <w:style w:type="paragraph" w:customStyle="1" w:styleId="Tabela-tekstwkomrce">
    <w:name w:val="Tabela - tekst w komórce"/>
    <w:basedOn w:val="Normalny"/>
    <w:rsid w:val="00D127AB"/>
    <w:pPr>
      <w:spacing w:before="20" w:after="20"/>
    </w:pPr>
    <w:rPr>
      <w:rFonts w:ascii="Arial" w:eastAsia="Times New Roman" w:hAnsi="Arial"/>
      <w:sz w:val="18"/>
      <w:szCs w:val="20"/>
      <w:lang w:val="de-DE" w:eastAsia="pl-PL"/>
    </w:rPr>
  </w:style>
  <w:style w:type="character" w:styleId="Odwoaniedokomentarza">
    <w:name w:val="annotation reference"/>
    <w:rsid w:val="00D127AB"/>
    <w:rPr>
      <w:sz w:val="16"/>
      <w:szCs w:val="16"/>
    </w:rPr>
  </w:style>
  <w:style w:type="paragraph" w:styleId="Tekstkomentarza">
    <w:name w:val="annotation text"/>
    <w:basedOn w:val="Normalny"/>
    <w:link w:val="TekstkomentarzaZnak"/>
    <w:rsid w:val="00D127AB"/>
    <w:pPr>
      <w:spacing w:before="120"/>
      <w:ind w:left="2410"/>
      <w:jc w:val="both"/>
    </w:pPr>
    <w:rPr>
      <w:rFonts w:ascii="Tahoma" w:eastAsia="Calibri" w:hAnsi="Tahoma"/>
      <w:sz w:val="20"/>
      <w:szCs w:val="20"/>
      <w:lang w:val="x-none"/>
    </w:rPr>
  </w:style>
  <w:style w:type="character" w:customStyle="1" w:styleId="TekstkomentarzaZnak">
    <w:name w:val="Tekst komentarza Znak"/>
    <w:link w:val="Tekstkomentarza"/>
    <w:rsid w:val="00D127AB"/>
    <w:rPr>
      <w:rFonts w:ascii="Tahoma" w:eastAsia="Calibri" w:hAnsi="Tahoma"/>
      <w:lang w:eastAsia="en-US" w:bidi="ar-SA"/>
    </w:rPr>
  </w:style>
  <w:style w:type="paragraph" w:customStyle="1" w:styleId="OfertaIVMXBullet">
    <w:name w:val="Oferta IVMX Bullet"/>
    <w:basedOn w:val="Normalny"/>
    <w:link w:val="OfertaIVMXBulletZnak"/>
    <w:rsid w:val="00D127AB"/>
    <w:pPr>
      <w:numPr>
        <w:numId w:val="1"/>
      </w:numPr>
      <w:tabs>
        <w:tab w:val="left" w:pos="1361"/>
      </w:tabs>
      <w:spacing w:before="120"/>
      <w:jc w:val="both"/>
    </w:pPr>
    <w:rPr>
      <w:rFonts w:ascii="Tahoma" w:hAnsi="Tahoma"/>
      <w:sz w:val="20"/>
      <w:szCs w:val="20"/>
      <w:lang w:val="x-none" w:eastAsia="x-none"/>
    </w:rPr>
  </w:style>
  <w:style w:type="character" w:customStyle="1" w:styleId="OfertaIVMXBulletZnak">
    <w:name w:val="Oferta IVMX Bullet Znak"/>
    <w:link w:val="OfertaIVMXBullet"/>
    <w:rsid w:val="00D127AB"/>
    <w:rPr>
      <w:rFonts w:ascii="Tahoma" w:eastAsia="Cambria" w:hAnsi="Tahoma"/>
      <w:lang w:val="x-none" w:eastAsia="x-none" w:bidi="ar-SA"/>
    </w:rPr>
  </w:style>
  <w:style w:type="paragraph" w:customStyle="1" w:styleId="Wylicznumery">
    <w:name w:val="Wylicz numery"/>
    <w:basedOn w:val="Normalny"/>
    <w:rsid w:val="00D127AB"/>
    <w:pPr>
      <w:numPr>
        <w:numId w:val="2"/>
      </w:numPr>
      <w:spacing w:before="20" w:after="40"/>
    </w:pPr>
    <w:rPr>
      <w:rFonts w:ascii="Bookman Old Style" w:eastAsia="Times New Roman" w:hAnsi="Bookman Old Style"/>
      <w:snapToGrid w:val="0"/>
      <w:sz w:val="22"/>
      <w:szCs w:val="20"/>
      <w:lang w:eastAsia="pl-PL"/>
    </w:rPr>
  </w:style>
  <w:style w:type="paragraph" w:customStyle="1" w:styleId="BAZANag">
    <w:name w:val="BAZA Nagł"/>
    <w:basedOn w:val="Normalny"/>
    <w:rsid w:val="00D127AB"/>
    <w:pPr>
      <w:keepNext/>
      <w:keepLines/>
      <w:widowControl w:val="0"/>
      <w:spacing w:after="120"/>
    </w:pPr>
    <w:rPr>
      <w:rFonts w:ascii="Arial" w:eastAsia="Times New Roman" w:hAnsi="Arial" w:cs="Arial"/>
      <w:b/>
      <w:bCs/>
      <w:kern w:val="36"/>
      <w:szCs w:val="22"/>
    </w:rPr>
  </w:style>
  <w:style w:type="paragraph" w:styleId="Tekstprzypisudolnego">
    <w:name w:val="footnote text"/>
    <w:basedOn w:val="Normalny"/>
    <w:semiHidden/>
    <w:rsid w:val="00D127AB"/>
    <w:rPr>
      <w:rFonts w:eastAsia="Times New Roman"/>
      <w:sz w:val="20"/>
      <w:szCs w:val="20"/>
      <w:lang w:eastAsia="pl-PL"/>
    </w:rPr>
  </w:style>
  <w:style w:type="character" w:styleId="Odwoanieprzypisudolnego">
    <w:name w:val="footnote reference"/>
    <w:semiHidden/>
    <w:rsid w:val="00D127AB"/>
    <w:rPr>
      <w:vertAlign w:val="superscript"/>
    </w:rPr>
  </w:style>
  <w:style w:type="paragraph" w:styleId="Tekstpodstawowywcity">
    <w:name w:val="Body Text Indent"/>
    <w:basedOn w:val="Normalny"/>
    <w:rsid w:val="00D127AB"/>
    <w:pPr>
      <w:spacing w:after="120"/>
      <w:ind w:left="283"/>
    </w:pPr>
    <w:rPr>
      <w:rFonts w:eastAsia="Times New Roman"/>
      <w:lang w:eastAsia="pl-PL"/>
    </w:rPr>
  </w:style>
  <w:style w:type="table" w:styleId="Tabela-Siatka">
    <w:name w:val="Table Grid"/>
    <w:basedOn w:val="Standardowy"/>
    <w:rsid w:val="000E76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Lato" w:hAnsi="Lato"/>
        <w:sz w:val="20"/>
      </w:rPr>
      <w:tblPr/>
      <w:trPr>
        <w:tblHeader/>
      </w:trPr>
      <w:tcPr>
        <w:shd w:val="clear" w:color="auto" w:fill="BFBFBF" w:themeFill="background1" w:themeFillShade="BF"/>
      </w:tcPr>
    </w:tblStylePr>
  </w:style>
  <w:style w:type="paragraph" w:customStyle="1" w:styleId="Tabelazwyky">
    <w:name w:val="Tabela zwykły"/>
    <w:basedOn w:val="Normalny"/>
    <w:link w:val="TabelazwykyZnak"/>
    <w:qFormat/>
    <w:rsid w:val="008304F5"/>
    <w:pPr>
      <w:spacing w:before="60" w:after="60"/>
    </w:pPr>
    <w:rPr>
      <w:rFonts w:eastAsia="Times New Roman" w:cs="Arial"/>
      <w:sz w:val="20"/>
      <w:szCs w:val="20"/>
      <w:lang w:eastAsia="pl-PL"/>
    </w:rPr>
  </w:style>
  <w:style w:type="paragraph" w:styleId="Akapitzlist">
    <w:name w:val="List Paragraph"/>
    <w:aliases w:val="Numerowanie,Akapit z listą numerowaną,Podsis rysunku,L1,CP-UC,CP-Punkty,Bullet List,List - bullets,Equipment,Bullet 1,List Paragraph Char Char,b1,Figure_name,Numbered Indented Text,lp1,List Paragraph11,Ref,Use Case List Paragraph Char"/>
    <w:basedOn w:val="Normalny"/>
    <w:link w:val="AkapitzlistZnak"/>
    <w:uiPriority w:val="34"/>
    <w:qFormat/>
    <w:rsid w:val="006B5465"/>
    <w:pPr>
      <w:suppressAutoHyphens/>
      <w:ind w:left="720"/>
    </w:pPr>
    <w:rPr>
      <w:rFonts w:eastAsia="Times New Roman" w:cs="Calibri"/>
      <w:lang w:eastAsia="ar-SA"/>
    </w:rPr>
  </w:style>
  <w:style w:type="character" w:customStyle="1" w:styleId="ZnakZnak7">
    <w:name w:val="Znak Znak7"/>
    <w:locked/>
    <w:rsid w:val="006B5465"/>
    <w:rPr>
      <w:lang w:val="pl-PL" w:eastAsia="pl-PL" w:bidi="ar-SA"/>
    </w:rPr>
  </w:style>
  <w:style w:type="paragraph" w:styleId="Tematkomentarza">
    <w:name w:val="annotation subject"/>
    <w:basedOn w:val="Tekstkomentarza"/>
    <w:next w:val="Tekstkomentarza"/>
    <w:semiHidden/>
    <w:rsid w:val="005E70A6"/>
    <w:pPr>
      <w:spacing w:before="0"/>
      <w:ind w:left="0"/>
      <w:jc w:val="left"/>
    </w:pPr>
    <w:rPr>
      <w:rFonts w:ascii="Cambria" w:eastAsia="Cambria" w:hAnsi="Cambria"/>
      <w:b/>
      <w:bCs/>
      <w:lang w:val="pl-PL"/>
    </w:rPr>
  </w:style>
  <w:style w:type="paragraph" w:styleId="Tekstpodstawowy2">
    <w:name w:val="Body Text 2"/>
    <w:basedOn w:val="Normalny"/>
    <w:link w:val="Tekstpodstawowy2Znak"/>
    <w:unhideWhenUsed/>
    <w:rsid w:val="00A73228"/>
    <w:pPr>
      <w:spacing w:after="120" w:line="480" w:lineRule="auto"/>
    </w:pPr>
    <w:rPr>
      <w:rFonts w:ascii="Cambria" w:hAnsi="Cambria"/>
      <w:lang w:val="x-none"/>
    </w:rPr>
  </w:style>
  <w:style w:type="character" w:customStyle="1" w:styleId="Tekstpodstawowy2Znak">
    <w:name w:val="Tekst podstawowy 2 Znak"/>
    <w:link w:val="Tekstpodstawowy2"/>
    <w:rsid w:val="00A73228"/>
    <w:rPr>
      <w:sz w:val="24"/>
      <w:szCs w:val="24"/>
      <w:lang w:eastAsia="en-US"/>
    </w:rPr>
  </w:style>
  <w:style w:type="numbering" w:customStyle="1" w:styleId="Bezlisty1">
    <w:name w:val="Bez listy1"/>
    <w:next w:val="Bezlisty"/>
    <w:uiPriority w:val="99"/>
    <w:semiHidden/>
    <w:unhideWhenUsed/>
    <w:rsid w:val="00A73228"/>
  </w:style>
  <w:style w:type="character" w:customStyle="1" w:styleId="Nagwek5Znak">
    <w:name w:val="Nagłówek 5 Znak"/>
    <w:link w:val="Nagwek5"/>
    <w:rsid w:val="00AE169D"/>
    <w:rPr>
      <w:rFonts w:ascii="Cambria" w:eastAsia="Cambria" w:hAnsi="Cambria"/>
      <w:b/>
      <w:bCs/>
      <w:i/>
      <w:iCs/>
      <w:sz w:val="26"/>
      <w:szCs w:val="26"/>
      <w:lang w:val="x-none" w:eastAsia="x-none" w:bidi="ar-SA"/>
    </w:rPr>
  </w:style>
  <w:style w:type="character" w:customStyle="1" w:styleId="Nagwek6Znak">
    <w:name w:val="Nagłówek 6 Znak"/>
    <w:link w:val="Nagwek6"/>
    <w:rsid w:val="00AE169D"/>
    <w:rPr>
      <w:rFonts w:ascii="Cambria" w:eastAsia="Cambria" w:hAnsi="Cambria"/>
      <w:b/>
      <w:bCs/>
      <w:sz w:val="22"/>
      <w:szCs w:val="22"/>
      <w:lang w:val="x-none" w:eastAsia="x-none" w:bidi="ar-SA"/>
    </w:rPr>
  </w:style>
  <w:style w:type="character" w:customStyle="1" w:styleId="Nagwek7Znak">
    <w:name w:val="Nagłówek 7 Znak"/>
    <w:link w:val="Nagwek7"/>
    <w:rsid w:val="00AE169D"/>
    <w:rPr>
      <w:rFonts w:ascii="Cambria" w:eastAsia="Cambria" w:hAnsi="Cambria"/>
      <w:sz w:val="24"/>
      <w:szCs w:val="24"/>
      <w:lang w:val="x-none" w:eastAsia="x-none" w:bidi="ar-SA"/>
    </w:rPr>
  </w:style>
  <w:style w:type="character" w:customStyle="1" w:styleId="Nagwek8Znak">
    <w:name w:val="Nagłówek 8 Znak"/>
    <w:link w:val="Nagwek8"/>
    <w:rsid w:val="00AE169D"/>
    <w:rPr>
      <w:rFonts w:ascii="Cambria" w:eastAsia="Cambria" w:hAnsi="Cambria"/>
      <w:i/>
      <w:iCs/>
      <w:sz w:val="24"/>
      <w:szCs w:val="24"/>
      <w:lang w:val="x-none" w:eastAsia="x-none" w:bidi="ar-SA"/>
    </w:rPr>
  </w:style>
  <w:style w:type="character" w:customStyle="1" w:styleId="Nagwek9Znak">
    <w:name w:val="Nagłówek 9 Znak"/>
    <w:link w:val="Nagwek9"/>
    <w:rsid w:val="00AE169D"/>
    <w:rPr>
      <w:rFonts w:ascii="Arial" w:eastAsia="Cambria" w:hAnsi="Arial"/>
      <w:sz w:val="22"/>
      <w:szCs w:val="22"/>
      <w:lang w:val="x-none" w:eastAsia="x-none" w:bidi="ar-SA"/>
    </w:rPr>
  </w:style>
  <w:style w:type="paragraph" w:styleId="Tytu">
    <w:name w:val="Title"/>
    <w:basedOn w:val="Normalny"/>
    <w:next w:val="Normalny"/>
    <w:link w:val="TytuZnak"/>
    <w:uiPriority w:val="10"/>
    <w:qFormat/>
    <w:rsid w:val="0042696D"/>
    <w:pPr>
      <w:ind w:left="1134"/>
    </w:pPr>
    <w:rPr>
      <w:rFonts w:ascii="Cambria" w:hAnsi="Cambria"/>
      <w:b/>
      <w:sz w:val="48"/>
      <w:szCs w:val="48"/>
      <w:lang w:val="x-none"/>
    </w:rPr>
  </w:style>
  <w:style w:type="character" w:customStyle="1" w:styleId="TytuZnak">
    <w:name w:val="Tytuł Znak"/>
    <w:link w:val="Tytu"/>
    <w:uiPriority w:val="10"/>
    <w:rsid w:val="0042696D"/>
    <w:rPr>
      <w:b/>
      <w:sz w:val="48"/>
      <w:szCs w:val="48"/>
      <w:lang w:eastAsia="en-US"/>
    </w:rPr>
  </w:style>
  <w:style w:type="paragraph" w:customStyle="1" w:styleId="Tabletext">
    <w:name w:val="Tabletext"/>
    <w:basedOn w:val="Normalny"/>
    <w:rsid w:val="00A73228"/>
    <w:pPr>
      <w:keepLines/>
      <w:overflowPunct w:val="0"/>
      <w:autoSpaceDE w:val="0"/>
      <w:autoSpaceDN w:val="0"/>
      <w:adjustRightInd w:val="0"/>
      <w:spacing w:after="120"/>
      <w:textAlignment w:val="baseline"/>
    </w:pPr>
    <w:rPr>
      <w:rFonts w:eastAsia="Times New Roman" w:cs="Arial"/>
      <w:sz w:val="20"/>
      <w:szCs w:val="20"/>
      <w:lang w:eastAsia="pl-PL"/>
    </w:rPr>
  </w:style>
  <w:style w:type="character" w:customStyle="1" w:styleId="TekstpodstawowyZnak">
    <w:name w:val="Tekst podstawowy Znak"/>
    <w:aliases w:val="EHPT Znak,Body Text2 Znak"/>
    <w:link w:val="Tekstpodstawowy"/>
    <w:rsid w:val="00A73228"/>
    <w:rPr>
      <w:rFonts w:ascii="Times New Roman" w:eastAsia="Times New Roman" w:hAnsi="Times New Roman"/>
      <w:sz w:val="24"/>
      <w:szCs w:val="24"/>
    </w:rPr>
  </w:style>
  <w:style w:type="paragraph" w:customStyle="1" w:styleId="Paragraph1">
    <w:name w:val="Paragraph1"/>
    <w:basedOn w:val="Normalny"/>
    <w:rsid w:val="00A73228"/>
    <w:pPr>
      <w:overflowPunct w:val="0"/>
      <w:autoSpaceDE w:val="0"/>
      <w:autoSpaceDN w:val="0"/>
      <w:adjustRightInd w:val="0"/>
      <w:spacing w:before="80"/>
      <w:jc w:val="both"/>
      <w:textAlignment w:val="baseline"/>
    </w:pPr>
    <w:rPr>
      <w:rFonts w:eastAsia="Times New Roman" w:cs="Arial"/>
      <w:sz w:val="20"/>
      <w:szCs w:val="20"/>
      <w:lang w:eastAsia="pl-PL"/>
    </w:rPr>
  </w:style>
  <w:style w:type="paragraph" w:customStyle="1" w:styleId="TekstOpisuWTabeliMaly">
    <w:name w:val="TekstOpisuWTabeli_Maly"/>
    <w:basedOn w:val="Normalny"/>
    <w:autoRedefine/>
    <w:rsid w:val="00A73228"/>
    <w:pPr>
      <w:spacing w:before="60" w:after="60"/>
      <w:jc w:val="both"/>
    </w:pPr>
    <w:rPr>
      <w:rFonts w:eastAsia="Times New Roman" w:cs="Arial"/>
      <w:sz w:val="20"/>
      <w:szCs w:val="20"/>
      <w:lang w:eastAsia="pl-PL"/>
    </w:rPr>
  </w:style>
  <w:style w:type="paragraph" w:customStyle="1" w:styleId="WyliczMalutki">
    <w:name w:val="Wylicz_Malutki"/>
    <w:basedOn w:val="Normalny"/>
    <w:autoRedefine/>
    <w:rsid w:val="00A73228"/>
    <w:pPr>
      <w:spacing w:before="60"/>
      <w:ind w:left="7" w:right="113" w:hanging="7"/>
    </w:pPr>
    <w:rPr>
      <w:rFonts w:eastAsia="Times New Roman"/>
      <w:sz w:val="20"/>
      <w:szCs w:val="20"/>
      <w:lang w:eastAsia="pl-PL"/>
    </w:rPr>
  </w:style>
  <w:style w:type="paragraph" w:customStyle="1" w:styleId="Uwaga">
    <w:name w:val="Uwaga"/>
    <w:basedOn w:val="Normalny"/>
    <w:autoRedefine/>
    <w:rsid w:val="00A73228"/>
    <w:pPr>
      <w:spacing w:before="60" w:after="120"/>
      <w:jc w:val="center"/>
    </w:pPr>
    <w:rPr>
      <w:rFonts w:eastAsia="Times New Roman"/>
      <w:b/>
      <w:sz w:val="20"/>
      <w:szCs w:val="20"/>
      <w:lang w:eastAsia="pl-PL"/>
    </w:rPr>
  </w:style>
  <w:style w:type="paragraph" w:customStyle="1" w:styleId="TekstWTabeli">
    <w:name w:val="TekstWTabeli"/>
    <w:basedOn w:val="Normalny"/>
    <w:rsid w:val="00A73228"/>
    <w:rPr>
      <w:rFonts w:eastAsia="Times New Roman"/>
      <w:sz w:val="18"/>
      <w:szCs w:val="20"/>
      <w:lang w:eastAsia="pl-PL"/>
    </w:rPr>
  </w:style>
  <w:style w:type="paragraph" w:customStyle="1" w:styleId="MalyNaglowekTabeli">
    <w:name w:val="MalyNaglowekTabeli"/>
    <w:basedOn w:val="Normalny"/>
    <w:autoRedefine/>
    <w:rsid w:val="00A73228"/>
    <w:pPr>
      <w:keepNext/>
      <w:spacing w:before="60" w:after="60"/>
      <w:jc w:val="center"/>
    </w:pPr>
    <w:rPr>
      <w:rFonts w:eastAsia="Times New Roman"/>
      <w:b/>
      <w:sz w:val="20"/>
      <w:szCs w:val="20"/>
      <w:lang w:eastAsia="pl-PL"/>
    </w:rPr>
  </w:style>
  <w:style w:type="paragraph" w:customStyle="1" w:styleId="TekstNaglowkaWTabeli">
    <w:name w:val="TekstNaglowkaWTabeli"/>
    <w:basedOn w:val="Normalny"/>
    <w:autoRedefine/>
    <w:rsid w:val="00A73228"/>
    <w:pPr>
      <w:spacing w:before="120" w:after="120"/>
      <w:ind w:left="357"/>
      <w:jc w:val="center"/>
    </w:pPr>
    <w:rPr>
      <w:rFonts w:eastAsia="Times New Roman"/>
      <w:b/>
      <w:bCs/>
      <w:sz w:val="20"/>
      <w:szCs w:val="20"/>
      <w:lang w:eastAsia="pl-PL"/>
    </w:rPr>
  </w:style>
  <w:style w:type="paragraph" w:customStyle="1" w:styleId="HeaderOdd">
    <w:name w:val="Header Odd"/>
    <w:basedOn w:val="Bezodstpw"/>
    <w:qFormat/>
    <w:rsid w:val="00A73228"/>
    <w:pPr>
      <w:pBdr>
        <w:bottom w:val="single" w:sz="4" w:space="1" w:color="4F81BD"/>
      </w:pBdr>
      <w:jc w:val="right"/>
    </w:pPr>
    <w:rPr>
      <w:rFonts w:ascii="Calibri" w:eastAsia="Times New Roman" w:hAnsi="Calibri"/>
      <w:b/>
      <w:bCs/>
      <w:color w:val="1F497D"/>
      <w:sz w:val="20"/>
      <w:szCs w:val="23"/>
      <w:lang w:eastAsia="ja-JP"/>
    </w:rPr>
  </w:style>
  <w:style w:type="paragraph" w:styleId="Bezodstpw">
    <w:name w:val="No Spacing"/>
    <w:uiPriority w:val="1"/>
    <w:qFormat/>
    <w:rsid w:val="00A73228"/>
    <w:rPr>
      <w:sz w:val="24"/>
      <w:szCs w:val="24"/>
      <w:lang w:eastAsia="en-US"/>
    </w:rPr>
  </w:style>
  <w:style w:type="paragraph" w:customStyle="1" w:styleId="TekstWTabeliDuzy">
    <w:name w:val="Tekst_W_Tabeli_Duzy"/>
    <w:basedOn w:val="Normalny"/>
    <w:rsid w:val="00242A35"/>
    <w:pPr>
      <w:widowControl w:val="0"/>
      <w:adjustRightInd w:val="0"/>
      <w:spacing w:before="60" w:line="360" w:lineRule="atLeast"/>
      <w:jc w:val="both"/>
      <w:textAlignment w:val="baseline"/>
    </w:pPr>
    <w:rPr>
      <w:rFonts w:eastAsia="Times New Roman"/>
      <w:b/>
      <w:bCs/>
      <w:sz w:val="22"/>
      <w:szCs w:val="22"/>
      <w:lang w:eastAsia="pl-PL"/>
    </w:rPr>
  </w:style>
  <w:style w:type="paragraph" w:customStyle="1" w:styleId="Info">
    <w:name w:val="Info"/>
    <w:basedOn w:val="Normalny"/>
    <w:autoRedefine/>
    <w:rsid w:val="00242A35"/>
    <w:pPr>
      <w:widowControl w:val="0"/>
      <w:adjustRightInd w:val="0"/>
      <w:spacing w:line="360" w:lineRule="atLeast"/>
      <w:ind w:left="397" w:hanging="397"/>
      <w:jc w:val="both"/>
      <w:textAlignment w:val="baseline"/>
    </w:pPr>
    <w:rPr>
      <w:rFonts w:ascii="Arial" w:eastAsia="Times New Roman" w:hAnsi="Arial" w:cs="Arial"/>
      <w:bCs/>
      <w:iCs/>
      <w:sz w:val="16"/>
      <w:lang w:eastAsia="pl-PL"/>
    </w:rPr>
  </w:style>
  <w:style w:type="paragraph" w:styleId="Zwykytekst">
    <w:name w:val="Plain Text"/>
    <w:basedOn w:val="Normalny"/>
    <w:link w:val="ZwykytekstZnak"/>
    <w:semiHidden/>
    <w:rsid w:val="00242A35"/>
    <w:pPr>
      <w:widowControl w:val="0"/>
      <w:adjustRightInd w:val="0"/>
      <w:spacing w:line="360" w:lineRule="atLeast"/>
      <w:jc w:val="both"/>
      <w:textAlignment w:val="baseline"/>
    </w:pPr>
    <w:rPr>
      <w:rFonts w:ascii="Courier New" w:eastAsia="Times New Roman" w:hAnsi="Courier New"/>
      <w:sz w:val="20"/>
      <w:szCs w:val="20"/>
      <w:lang w:val="x-none" w:eastAsia="x-none"/>
    </w:rPr>
  </w:style>
  <w:style w:type="character" w:customStyle="1" w:styleId="WNagwekZnak">
    <w:name w:val="W_Nagłówek Znak"/>
    <w:aliases w:val="adresowy Znak Znak"/>
    <w:semiHidden/>
    <w:rsid w:val="00242A35"/>
    <w:rPr>
      <w:rFonts w:ascii="Arial" w:eastAsia="Times New Roman" w:hAnsi="Arial" w:cs="Arial"/>
      <w:sz w:val="24"/>
      <w:szCs w:val="24"/>
      <w:lang w:eastAsia="pl-PL"/>
    </w:rPr>
  </w:style>
  <w:style w:type="paragraph" w:customStyle="1" w:styleId="PodTytu1wTabeli">
    <w:name w:val="PodTytuł1wTabeli"/>
    <w:basedOn w:val="Normalny"/>
    <w:autoRedefine/>
    <w:rsid w:val="00242A35"/>
    <w:pPr>
      <w:widowControl w:val="0"/>
      <w:adjustRightInd w:val="0"/>
      <w:spacing w:after="60" w:line="360" w:lineRule="atLeast"/>
      <w:jc w:val="center"/>
      <w:textAlignment w:val="baseline"/>
    </w:pPr>
    <w:rPr>
      <w:rFonts w:ascii="Arial Narrow" w:eastAsia="Times New Roman" w:hAnsi="Arial Narrow"/>
      <w:b/>
      <w:bCs/>
      <w:sz w:val="28"/>
      <w:szCs w:val="28"/>
      <w:lang w:eastAsia="pl-PL"/>
    </w:rPr>
  </w:style>
  <w:style w:type="paragraph" w:styleId="Tekstpodstawowywcity2">
    <w:name w:val="Body Text Indent 2"/>
    <w:basedOn w:val="Normalny"/>
    <w:rsid w:val="003F3585"/>
    <w:pPr>
      <w:spacing w:after="120" w:line="480" w:lineRule="auto"/>
      <w:ind w:left="283"/>
    </w:pPr>
  </w:style>
  <w:style w:type="paragraph" w:styleId="Tekstpodstawowywcity3">
    <w:name w:val="Body Text Indent 3"/>
    <w:basedOn w:val="Normalny"/>
    <w:rsid w:val="003F3585"/>
    <w:pPr>
      <w:spacing w:after="120"/>
      <w:ind w:left="283"/>
    </w:pPr>
    <w:rPr>
      <w:sz w:val="16"/>
      <w:szCs w:val="16"/>
    </w:rPr>
  </w:style>
  <w:style w:type="paragraph" w:styleId="Spistreci5">
    <w:name w:val="toc 5"/>
    <w:basedOn w:val="Normalny"/>
    <w:next w:val="Normalny"/>
    <w:autoRedefine/>
    <w:semiHidden/>
    <w:rsid w:val="003F3585"/>
    <w:pPr>
      <w:ind w:left="960"/>
    </w:pPr>
    <w:rPr>
      <w:sz w:val="18"/>
      <w:szCs w:val="18"/>
    </w:rPr>
  </w:style>
  <w:style w:type="paragraph" w:customStyle="1" w:styleId="TekstOpisuCharChar">
    <w:name w:val="TekstOpisu Char Char"/>
    <w:basedOn w:val="Normalny"/>
    <w:rsid w:val="003F3585"/>
    <w:pPr>
      <w:spacing w:before="40" w:after="60"/>
      <w:ind w:left="1134"/>
    </w:pPr>
    <w:rPr>
      <w:rFonts w:ascii="Bookman Old Style" w:eastAsia="Times New Roman" w:hAnsi="Bookman Old Style"/>
      <w:sz w:val="22"/>
      <w:szCs w:val="22"/>
      <w:lang w:eastAsia="pl-PL"/>
    </w:rPr>
  </w:style>
  <w:style w:type="paragraph" w:customStyle="1" w:styleId="Metryka">
    <w:name w:val="Metryka"/>
    <w:basedOn w:val="Normalny"/>
    <w:next w:val="Normalny"/>
    <w:rsid w:val="003F3585"/>
    <w:pPr>
      <w:spacing w:before="1000" w:after="500"/>
    </w:pPr>
    <w:rPr>
      <w:rFonts w:ascii="Arial Black" w:eastAsia="Times New Roman" w:hAnsi="Arial Black"/>
      <w:b/>
      <w:noProof/>
      <w:sz w:val="28"/>
      <w:szCs w:val="20"/>
      <w:lang w:eastAsia="pl-PL"/>
    </w:rPr>
  </w:style>
  <w:style w:type="paragraph" w:customStyle="1" w:styleId="Wylicz2poziom">
    <w:name w:val="Wylicz 2 poziom"/>
    <w:basedOn w:val="Normalny"/>
    <w:rsid w:val="003F3585"/>
    <w:pPr>
      <w:numPr>
        <w:numId w:val="3"/>
      </w:numPr>
      <w:spacing w:before="20" w:after="20"/>
      <w:ind w:left="2455" w:hanging="357"/>
    </w:pPr>
    <w:rPr>
      <w:rFonts w:ascii="Bookman Old Style" w:eastAsia="Times New Roman" w:hAnsi="Bookman Old Style"/>
      <w:snapToGrid w:val="0"/>
      <w:sz w:val="22"/>
      <w:szCs w:val="20"/>
      <w:lang w:eastAsia="pl-PL"/>
    </w:rPr>
  </w:style>
  <w:style w:type="paragraph" w:customStyle="1" w:styleId="Wylicz1poziom">
    <w:name w:val="Wylicz 1 poziom"/>
    <w:basedOn w:val="Normalny"/>
    <w:rsid w:val="003F3585"/>
    <w:pPr>
      <w:numPr>
        <w:numId w:val="4"/>
      </w:numPr>
      <w:spacing w:before="20" w:after="40"/>
    </w:pPr>
    <w:rPr>
      <w:rFonts w:ascii="Bookman Old Style" w:eastAsia="Times New Roman" w:hAnsi="Bookman Old Style"/>
      <w:snapToGrid w:val="0"/>
      <w:sz w:val="22"/>
      <w:szCs w:val="20"/>
      <w:lang w:eastAsia="pl-PL"/>
    </w:rPr>
  </w:style>
  <w:style w:type="paragraph" w:customStyle="1" w:styleId="Tabela-wyliczenieChar">
    <w:name w:val="Tabela - wyliczenie Char"/>
    <w:basedOn w:val="Normalny"/>
    <w:autoRedefine/>
    <w:rsid w:val="003F3585"/>
    <w:pPr>
      <w:tabs>
        <w:tab w:val="left" w:pos="284"/>
        <w:tab w:val="num" w:pos="1494"/>
      </w:tabs>
      <w:spacing w:before="20" w:after="20"/>
      <w:ind w:left="1494" w:hanging="360"/>
    </w:pPr>
    <w:rPr>
      <w:rFonts w:ascii="Arial" w:eastAsia="Times New Roman" w:hAnsi="Arial" w:cs="Arial"/>
      <w:color w:val="FF0000"/>
      <w:sz w:val="18"/>
      <w:szCs w:val="22"/>
      <w:lang w:eastAsia="pl-PL"/>
    </w:rPr>
  </w:style>
  <w:style w:type="paragraph" w:customStyle="1" w:styleId="Tabela-wyliczenie">
    <w:name w:val="Tabela - wyliczenie"/>
    <w:basedOn w:val="Normalny"/>
    <w:autoRedefine/>
    <w:rsid w:val="003F3585"/>
    <w:pPr>
      <w:numPr>
        <w:numId w:val="5"/>
      </w:numPr>
      <w:tabs>
        <w:tab w:val="clear" w:pos="473"/>
        <w:tab w:val="left" w:pos="284"/>
      </w:tabs>
      <w:spacing w:before="20" w:after="20"/>
    </w:pPr>
    <w:rPr>
      <w:rFonts w:ascii="Arial" w:eastAsia="Times New Roman" w:hAnsi="Arial"/>
      <w:sz w:val="18"/>
      <w:szCs w:val="20"/>
      <w:lang w:eastAsia="pl-PL"/>
    </w:rPr>
  </w:style>
  <w:style w:type="paragraph" w:styleId="Spistreci6">
    <w:name w:val="toc 6"/>
    <w:basedOn w:val="Normalny"/>
    <w:next w:val="Normalny"/>
    <w:autoRedefine/>
    <w:semiHidden/>
    <w:rsid w:val="003F3585"/>
    <w:pPr>
      <w:ind w:left="1200"/>
    </w:pPr>
    <w:rPr>
      <w:sz w:val="18"/>
      <w:szCs w:val="18"/>
    </w:rPr>
  </w:style>
  <w:style w:type="paragraph" w:styleId="Spistreci8">
    <w:name w:val="toc 8"/>
    <w:basedOn w:val="Normalny"/>
    <w:next w:val="Normalny"/>
    <w:autoRedefine/>
    <w:semiHidden/>
    <w:rsid w:val="003F3585"/>
    <w:pPr>
      <w:ind w:left="1680"/>
    </w:pPr>
    <w:rPr>
      <w:sz w:val="18"/>
      <w:szCs w:val="18"/>
    </w:rPr>
  </w:style>
  <w:style w:type="paragraph" w:styleId="Poprawka">
    <w:name w:val="Revision"/>
    <w:hidden/>
    <w:uiPriority w:val="99"/>
    <w:semiHidden/>
    <w:rsid w:val="00E02249"/>
    <w:rPr>
      <w:sz w:val="24"/>
      <w:szCs w:val="24"/>
      <w:lang w:eastAsia="en-US"/>
    </w:rPr>
  </w:style>
  <w:style w:type="character" w:customStyle="1" w:styleId="ZwykytekstZnak">
    <w:name w:val="Zwykły tekst Znak"/>
    <w:link w:val="Zwykytekst"/>
    <w:semiHidden/>
    <w:rsid w:val="00C313B8"/>
    <w:rPr>
      <w:rFonts w:ascii="Courier New" w:eastAsia="Times New Roman" w:hAnsi="Courier New" w:cs="Courier New"/>
    </w:rPr>
  </w:style>
  <w:style w:type="paragraph" w:customStyle="1" w:styleId="Z2Nagwektabeli">
    <w:name w:val="Z2_Nagłówek_tabeli"/>
    <w:basedOn w:val="Nagwek"/>
    <w:rsid w:val="00881DF1"/>
    <w:pPr>
      <w:tabs>
        <w:tab w:val="clear" w:pos="4320"/>
        <w:tab w:val="clear" w:pos="8640"/>
        <w:tab w:val="center" w:pos="4536"/>
        <w:tab w:val="right" w:pos="9072"/>
      </w:tabs>
      <w:spacing w:before="60" w:after="60"/>
    </w:pPr>
    <w:rPr>
      <w:rFonts w:ascii="Arial" w:eastAsia="Times New Roman" w:hAnsi="Arial"/>
      <w:b/>
      <w:sz w:val="18"/>
      <w:lang w:eastAsia="pl-PL"/>
    </w:rPr>
  </w:style>
  <w:style w:type="paragraph" w:customStyle="1" w:styleId="Z2tabelatekst">
    <w:name w:val="Z2_tabela_tekst"/>
    <w:basedOn w:val="Nagwek"/>
    <w:link w:val="Z2tabelatekstZnak"/>
    <w:qFormat/>
    <w:rsid w:val="00881DF1"/>
    <w:pPr>
      <w:tabs>
        <w:tab w:val="clear" w:pos="4320"/>
        <w:tab w:val="clear" w:pos="8640"/>
        <w:tab w:val="center" w:pos="4536"/>
        <w:tab w:val="right" w:pos="9072"/>
      </w:tabs>
      <w:spacing w:before="60" w:after="60"/>
    </w:pPr>
    <w:rPr>
      <w:rFonts w:ascii="Arial" w:eastAsia="Times New Roman" w:hAnsi="Arial"/>
      <w:sz w:val="18"/>
      <w:szCs w:val="28"/>
      <w:lang w:val="x-none" w:eastAsia="x-none"/>
    </w:rPr>
  </w:style>
  <w:style w:type="paragraph" w:styleId="Legenda">
    <w:name w:val="caption"/>
    <w:basedOn w:val="Normalny"/>
    <w:next w:val="Normalny"/>
    <w:qFormat/>
    <w:rsid w:val="006B47AA"/>
    <w:pPr>
      <w:spacing w:before="180" w:after="60"/>
    </w:pPr>
    <w:rPr>
      <w:bCs/>
      <w:sz w:val="22"/>
      <w:szCs w:val="20"/>
    </w:rPr>
  </w:style>
  <w:style w:type="paragraph" w:customStyle="1" w:styleId="PJPtekst">
    <w:name w:val="PJP_tekst"/>
    <w:basedOn w:val="Tekstpodstawowywcity"/>
    <w:rsid w:val="004E4572"/>
    <w:pPr>
      <w:spacing w:before="40" w:after="60"/>
      <w:ind w:left="1134"/>
      <w:jc w:val="both"/>
    </w:pPr>
    <w:rPr>
      <w:rFonts w:ascii="Bookman Old Style" w:hAnsi="Bookman Old Style"/>
      <w:sz w:val="22"/>
    </w:rPr>
  </w:style>
  <w:style w:type="paragraph" w:styleId="Spistreci7">
    <w:name w:val="toc 7"/>
    <w:basedOn w:val="Normalny"/>
    <w:next w:val="Normalny"/>
    <w:autoRedefine/>
    <w:semiHidden/>
    <w:rsid w:val="004E4572"/>
    <w:pPr>
      <w:ind w:left="1440"/>
    </w:pPr>
    <w:rPr>
      <w:sz w:val="18"/>
      <w:szCs w:val="18"/>
    </w:rPr>
  </w:style>
  <w:style w:type="paragraph" w:styleId="Spistreci9">
    <w:name w:val="toc 9"/>
    <w:basedOn w:val="Normalny"/>
    <w:next w:val="Normalny"/>
    <w:autoRedefine/>
    <w:semiHidden/>
    <w:rsid w:val="004E4572"/>
    <w:pPr>
      <w:ind w:left="1920"/>
    </w:pPr>
    <w:rPr>
      <w:sz w:val="18"/>
      <w:szCs w:val="18"/>
    </w:rPr>
  </w:style>
  <w:style w:type="paragraph" w:customStyle="1" w:styleId="TekstOpisuCharCharCharCharChar">
    <w:name w:val="TekstOpisu Char Char Char Char Char"/>
    <w:basedOn w:val="Normalny"/>
    <w:rsid w:val="004E4572"/>
    <w:pPr>
      <w:spacing w:before="40" w:after="60"/>
      <w:ind w:left="1134"/>
    </w:pPr>
    <w:rPr>
      <w:rFonts w:ascii="Bookman Old Style" w:eastAsia="Times New Roman" w:hAnsi="Bookman Old Style"/>
      <w:sz w:val="22"/>
      <w:szCs w:val="22"/>
      <w:lang w:eastAsia="pl-PL"/>
    </w:rPr>
  </w:style>
  <w:style w:type="paragraph" w:customStyle="1" w:styleId="StylNagwek4">
    <w:name w:val="Styl Nagłówek 4"/>
    <w:aliases w:val="h4 + Po:  6 pt"/>
    <w:basedOn w:val="Nagwek4"/>
    <w:rsid w:val="00FA454F"/>
    <w:rPr>
      <w:rFonts w:eastAsia="Times New Roman"/>
      <w:szCs w:val="20"/>
    </w:rPr>
  </w:style>
  <w:style w:type="paragraph" w:customStyle="1" w:styleId="StylLegendaWyjustowany">
    <w:name w:val="Styl Legenda + Wyjustowany"/>
    <w:basedOn w:val="Legenda"/>
    <w:rsid w:val="00C63E79"/>
    <w:pPr>
      <w:ind w:left="1134"/>
      <w:jc w:val="both"/>
    </w:pPr>
    <w:rPr>
      <w:rFonts w:eastAsia="Times New Roman"/>
    </w:rPr>
  </w:style>
  <w:style w:type="paragraph" w:styleId="Spisilustracji">
    <w:name w:val="table of figures"/>
    <w:basedOn w:val="Normalny"/>
    <w:next w:val="Normalny"/>
    <w:uiPriority w:val="99"/>
    <w:rsid w:val="00836DD7"/>
  </w:style>
  <w:style w:type="paragraph" w:customStyle="1" w:styleId="PodpisRysunkuTabeli">
    <w:name w:val="Podpis Rysunku/Tabeli"/>
    <w:basedOn w:val="Legenda"/>
    <w:next w:val="Normalny"/>
    <w:qFormat/>
    <w:rsid w:val="00A15F6A"/>
    <w:rPr>
      <w:rFonts w:cs="Open Sans"/>
    </w:rPr>
  </w:style>
  <w:style w:type="paragraph" w:customStyle="1" w:styleId="TekstOpisu">
    <w:name w:val="TekstOpisu"/>
    <w:basedOn w:val="Normalny"/>
    <w:rsid w:val="00DD5E7B"/>
    <w:pPr>
      <w:spacing w:before="40" w:after="60"/>
      <w:ind w:left="1134"/>
    </w:pPr>
    <w:rPr>
      <w:rFonts w:ascii="Bookman Old Style" w:eastAsia="Times New Roman" w:hAnsi="Bookman Old Style"/>
      <w:sz w:val="20"/>
      <w:szCs w:val="20"/>
      <w:lang w:val="x-none" w:eastAsia="pl-PL"/>
    </w:rPr>
  </w:style>
  <w:style w:type="paragraph" w:customStyle="1" w:styleId="Schema-Description">
    <w:name w:val="Schema-Description"/>
    <w:basedOn w:val="Normalny"/>
    <w:rsid w:val="00E628C4"/>
    <w:pPr>
      <w:spacing w:before="100" w:beforeAutospacing="1" w:after="100" w:afterAutospacing="1"/>
    </w:pPr>
    <w:rPr>
      <w:rFonts w:ascii="Bookman Old Style" w:eastAsia="Times New Roman" w:hAnsi="Bookman Old Style"/>
      <w:sz w:val="20"/>
      <w:szCs w:val="20"/>
      <w:lang w:eastAsia="pl-PL"/>
    </w:rPr>
  </w:style>
  <w:style w:type="paragraph" w:customStyle="1" w:styleId="Z2-Normalnypogrubiony">
    <w:name w:val="Z2-Normalny pogrubiony"/>
    <w:basedOn w:val="Normalny"/>
    <w:next w:val="Normalny"/>
    <w:uiPriority w:val="99"/>
    <w:rsid w:val="003F7078"/>
    <w:pPr>
      <w:spacing w:before="120" w:after="120"/>
    </w:pPr>
    <w:rPr>
      <w:b/>
    </w:rPr>
  </w:style>
  <w:style w:type="character" w:customStyle="1" w:styleId="Z2tabelatekstZnak">
    <w:name w:val="Z2_tabela_tekst Znak"/>
    <w:link w:val="Z2tabelatekst"/>
    <w:rsid w:val="006519BE"/>
    <w:rPr>
      <w:rFonts w:ascii="Arial" w:eastAsia="Times New Roman" w:hAnsi="Arial"/>
      <w:sz w:val="18"/>
      <w:szCs w:val="28"/>
    </w:rPr>
  </w:style>
  <w:style w:type="character" w:styleId="UyteHipercze">
    <w:name w:val="FollowedHyperlink"/>
    <w:uiPriority w:val="99"/>
    <w:semiHidden/>
    <w:unhideWhenUsed/>
    <w:rsid w:val="000143F8"/>
    <w:rPr>
      <w:color w:val="954F72"/>
      <w:u w:val="single"/>
    </w:rPr>
  </w:style>
  <w:style w:type="character" w:customStyle="1" w:styleId="poleodsylacz">
    <w:name w:val="pole_odsylacz"/>
    <w:uiPriority w:val="1"/>
    <w:qFormat/>
    <w:rsid w:val="006D3E56"/>
    <w:rPr>
      <w:rFonts w:ascii="Courier New" w:hAnsi="Courier New" w:cs="Courier New"/>
      <w:noProof/>
      <w:color w:val="4472C4"/>
      <w:sz w:val="18"/>
      <w:szCs w:val="18"/>
      <w:u w:val="single"/>
      <w:lang w:val="en-US"/>
    </w:rPr>
  </w:style>
  <w:style w:type="character" w:customStyle="1" w:styleId="pole">
    <w:name w:val="pole"/>
    <w:uiPriority w:val="1"/>
    <w:qFormat/>
    <w:rsid w:val="006D3E56"/>
    <w:rPr>
      <w:rFonts w:ascii="Courier New" w:hAnsi="Courier New" w:cs="Courier New"/>
      <w:noProof/>
      <w:sz w:val="18"/>
      <w:szCs w:val="18"/>
      <w:lang w:val="en-US"/>
    </w:rPr>
  </w:style>
  <w:style w:type="character" w:customStyle="1" w:styleId="polegwne">
    <w:name w:val="pole_główne"/>
    <w:uiPriority w:val="1"/>
    <w:qFormat/>
    <w:rsid w:val="006D3E56"/>
    <w:rPr>
      <w:rFonts w:ascii="Courier New" w:hAnsi="Courier New" w:cs="Courier New"/>
      <w:b/>
      <w:noProof/>
      <w:sz w:val="18"/>
      <w:szCs w:val="18"/>
      <w:lang w:val="en-US"/>
    </w:rPr>
  </w:style>
  <w:style w:type="paragraph" w:customStyle="1" w:styleId="PJPtabelatekst">
    <w:name w:val="PJP_tabela_tekst"/>
    <w:basedOn w:val="Nagwek"/>
    <w:link w:val="PJPtabelatekstZnak"/>
    <w:rsid w:val="002D5F51"/>
    <w:pPr>
      <w:tabs>
        <w:tab w:val="clear" w:pos="4320"/>
        <w:tab w:val="clear" w:pos="8640"/>
        <w:tab w:val="center" w:pos="4536"/>
        <w:tab w:val="right" w:pos="9072"/>
      </w:tabs>
      <w:spacing w:before="60" w:after="60"/>
    </w:pPr>
    <w:rPr>
      <w:rFonts w:ascii="Arial" w:hAnsi="Arial"/>
      <w:sz w:val="18"/>
      <w:szCs w:val="28"/>
      <w:lang w:val="x-none" w:eastAsia="x-none"/>
    </w:rPr>
  </w:style>
  <w:style w:type="character" w:customStyle="1" w:styleId="PJPtabelatekstZnak">
    <w:name w:val="PJP_tabela_tekst Znak"/>
    <w:link w:val="PJPtabelatekst"/>
    <w:locked/>
    <w:rsid w:val="002D5F51"/>
    <w:rPr>
      <w:rFonts w:ascii="Arial" w:hAnsi="Arial"/>
      <w:sz w:val="18"/>
      <w:szCs w:val="28"/>
    </w:rPr>
  </w:style>
  <w:style w:type="paragraph" w:customStyle="1" w:styleId="AKC">
    <w:name w:val="AKC"/>
    <w:basedOn w:val="Tekstprzypisudolnego"/>
    <w:rsid w:val="00BA2FC1"/>
    <w:rPr>
      <w:b/>
      <w:sz w:val="24"/>
    </w:rPr>
  </w:style>
  <w:style w:type="character" w:styleId="Nierozpoznanawzmianka">
    <w:name w:val="Unresolved Mention"/>
    <w:uiPriority w:val="99"/>
    <w:semiHidden/>
    <w:unhideWhenUsed/>
    <w:rsid w:val="00ED0A25"/>
    <w:rPr>
      <w:color w:val="605E5C"/>
      <w:shd w:val="clear" w:color="auto" w:fill="E1DFDD"/>
    </w:rPr>
  </w:style>
  <w:style w:type="character" w:customStyle="1" w:styleId="TabelazwykyZnak">
    <w:name w:val="Tabela zwykły Znak"/>
    <w:link w:val="Tabelazwyky"/>
    <w:locked/>
    <w:rsid w:val="00D61390"/>
    <w:rPr>
      <w:rFonts w:ascii="Lato" w:eastAsia="Times New Roman" w:hAnsi="Lato" w:cs="Arial"/>
    </w:rPr>
  </w:style>
  <w:style w:type="character" w:customStyle="1" w:styleId="AkapitzlistZnak">
    <w:name w:val="Akapit z listą Znak"/>
    <w:aliases w:val="Numerowanie Znak,Akapit z listą numerowaną Znak,Podsis rysunku Znak,L1 Znak,CP-UC Znak,CP-Punkty Znak,Bullet List Znak,List - bullets Znak,Equipment Znak,Bullet 1 Znak,List Paragraph Char Char Znak,b1 Znak,Figure_name Znak,lp1 Znak"/>
    <w:link w:val="Akapitzlist"/>
    <w:uiPriority w:val="34"/>
    <w:qFormat/>
    <w:locked/>
    <w:rsid w:val="00DC5F73"/>
    <w:rPr>
      <w:rFonts w:ascii="Lato" w:eastAsia="Times New Roman" w:hAnsi="Lato" w:cs="Calibri"/>
      <w:sz w:val="24"/>
      <w:szCs w:val="24"/>
      <w:lang w:eastAsia="ar-SA"/>
    </w:rPr>
  </w:style>
  <w:style w:type="character" w:customStyle="1" w:styleId="cf01">
    <w:name w:val="cf01"/>
    <w:rsid w:val="00DC5F7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100313">
      <w:bodyDiv w:val="1"/>
      <w:marLeft w:val="0"/>
      <w:marRight w:val="0"/>
      <w:marTop w:val="0"/>
      <w:marBottom w:val="0"/>
      <w:divBdr>
        <w:top w:val="none" w:sz="0" w:space="0" w:color="auto"/>
        <w:left w:val="none" w:sz="0" w:space="0" w:color="auto"/>
        <w:bottom w:val="none" w:sz="0" w:space="0" w:color="auto"/>
        <w:right w:val="none" w:sz="0" w:space="0" w:color="auto"/>
      </w:divBdr>
    </w:div>
    <w:div w:id="704209923">
      <w:bodyDiv w:val="1"/>
      <w:marLeft w:val="0"/>
      <w:marRight w:val="0"/>
      <w:marTop w:val="0"/>
      <w:marBottom w:val="0"/>
      <w:divBdr>
        <w:top w:val="none" w:sz="0" w:space="0" w:color="auto"/>
        <w:left w:val="none" w:sz="0" w:space="0" w:color="auto"/>
        <w:bottom w:val="none" w:sz="0" w:space="0" w:color="auto"/>
        <w:right w:val="none" w:sz="0" w:space="0" w:color="auto"/>
      </w:divBdr>
    </w:div>
    <w:div w:id="724257971">
      <w:bodyDiv w:val="1"/>
      <w:marLeft w:val="0"/>
      <w:marRight w:val="0"/>
      <w:marTop w:val="0"/>
      <w:marBottom w:val="0"/>
      <w:divBdr>
        <w:top w:val="none" w:sz="0" w:space="0" w:color="auto"/>
        <w:left w:val="none" w:sz="0" w:space="0" w:color="auto"/>
        <w:bottom w:val="none" w:sz="0" w:space="0" w:color="auto"/>
        <w:right w:val="none" w:sz="0" w:space="0" w:color="auto"/>
      </w:divBdr>
    </w:div>
    <w:div w:id="751045832">
      <w:bodyDiv w:val="1"/>
      <w:marLeft w:val="0"/>
      <w:marRight w:val="0"/>
      <w:marTop w:val="0"/>
      <w:marBottom w:val="0"/>
      <w:divBdr>
        <w:top w:val="none" w:sz="0" w:space="0" w:color="auto"/>
        <w:left w:val="none" w:sz="0" w:space="0" w:color="auto"/>
        <w:bottom w:val="none" w:sz="0" w:space="0" w:color="auto"/>
        <w:right w:val="none" w:sz="0" w:space="0" w:color="auto"/>
      </w:divBdr>
    </w:div>
    <w:div w:id="799299916">
      <w:bodyDiv w:val="1"/>
      <w:marLeft w:val="0"/>
      <w:marRight w:val="0"/>
      <w:marTop w:val="0"/>
      <w:marBottom w:val="0"/>
      <w:divBdr>
        <w:top w:val="none" w:sz="0" w:space="0" w:color="auto"/>
        <w:left w:val="none" w:sz="0" w:space="0" w:color="auto"/>
        <w:bottom w:val="none" w:sz="0" w:space="0" w:color="auto"/>
        <w:right w:val="none" w:sz="0" w:space="0" w:color="auto"/>
      </w:divBdr>
    </w:div>
    <w:div w:id="842890437">
      <w:bodyDiv w:val="1"/>
      <w:marLeft w:val="0"/>
      <w:marRight w:val="0"/>
      <w:marTop w:val="0"/>
      <w:marBottom w:val="0"/>
      <w:divBdr>
        <w:top w:val="none" w:sz="0" w:space="0" w:color="auto"/>
        <w:left w:val="none" w:sz="0" w:space="0" w:color="auto"/>
        <w:bottom w:val="none" w:sz="0" w:space="0" w:color="auto"/>
        <w:right w:val="none" w:sz="0" w:space="0" w:color="auto"/>
      </w:divBdr>
    </w:div>
    <w:div w:id="1164202043">
      <w:bodyDiv w:val="1"/>
      <w:marLeft w:val="0"/>
      <w:marRight w:val="0"/>
      <w:marTop w:val="0"/>
      <w:marBottom w:val="0"/>
      <w:divBdr>
        <w:top w:val="none" w:sz="0" w:space="0" w:color="auto"/>
        <w:left w:val="none" w:sz="0" w:space="0" w:color="auto"/>
        <w:bottom w:val="none" w:sz="0" w:space="0" w:color="auto"/>
        <w:right w:val="none" w:sz="0" w:space="0" w:color="auto"/>
      </w:divBdr>
    </w:div>
    <w:div w:id="1240481530">
      <w:bodyDiv w:val="1"/>
      <w:marLeft w:val="0"/>
      <w:marRight w:val="0"/>
      <w:marTop w:val="0"/>
      <w:marBottom w:val="0"/>
      <w:divBdr>
        <w:top w:val="none" w:sz="0" w:space="0" w:color="auto"/>
        <w:left w:val="none" w:sz="0" w:space="0" w:color="auto"/>
        <w:bottom w:val="none" w:sz="0" w:space="0" w:color="auto"/>
        <w:right w:val="none" w:sz="0" w:space="0" w:color="auto"/>
      </w:divBdr>
    </w:div>
    <w:div w:id="1277641853">
      <w:bodyDiv w:val="1"/>
      <w:marLeft w:val="0"/>
      <w:marRight w:val="0"/>
      <w:marTop w:val="0"/>
      <w:marBottom w:val="0"/>
      <w:divBdr>
        <w:top w:val="none" w:sz="0" w:space="0" w:color="auto"/>
        <w:left w:val="none" w:sz="0" w:space="0" w:color="auto"/>
        <w:bottom w:val="none" w:sz="0" w:space="0" w:color="auto"/>
        <w:right w:val="none" w:sz="0" w:space="0" w:color="auto"/>
      </w:divBdr>
    </w:div>
    <w:div w:id="1365836117">
      <w:bodyDiv w:val="1"/>
      <w:marLeft w:val="0"/>
      <w:marRight w:val="0"/>
      <w:marTop w:val="0"/>
      <w:marBottom w:val="0"/>
      <w:divBdr>
        <w:top w:val="none" w:sz="0" w:space="0" w:color="auto"/>
        <w:left w:val="none" w:sz="0" w:space="0" w:color="auto"/>
        <w:bottom w:val="none" w:sz="0" w:space="0" w:color="auto"/>
        <w:right w:val="none" w:sz="0" w:space="0" w:color="auto"/>
      </w:divBdr>
    </w:div>
    <w:div w:id="1493251327">
      <w:bodyDiv w:val="1"/>
      <w:marLeft w:val="0"/>
      <w:marRight w:val="0"/>
      <w:marTop w:val="0"/>
      <w:marBottom w:val="0"/>
      <w:divBdr>
        <w:top w:val="none" w:sz="0" w:space="0" w:color="auto"/>
        <w:left w:val="none" w:sz="0" w:space="0" w:color="auto"/>
        <w:bottom w:val="none" w:sz="0" w:space="0" w:color="auto"/>
        <w:right w:val="none" w:sz="0" w:space="0" w:color="auto"/>
      </w:divBdr>
    </w:div>
    <w:div w:id="1582367609">
      <w:bodyDiv w:val="1"/>
      <w:marLeft w:val="0"/>
      <w:marRight w:val="0"/>
      <w:marTop w:val="0"/>
      <w:marBottom w:val="0"/>
      <w:divBdr>
        <w:top w:val="none" w:sz="0" w:space="0" w:color="auto"/>
        <w:left w:val="none" w:sz="0" w:space="0" w:color="auto"/>
        <w:bottom w:val="none" w:sz="0" w:space="0" w:color="auto"/>
        <w:right w:val="none" w:sz="0" w:space="0" w:color="auto"/>
      </w:divBdr>
    </w:div>
    <w:div w:id="1815948995">
      <w:bodyDiv w:val="1"/>
      <w:marLeft w:val="0"/>
      <w:marRight w:val="0"/>
      <w:marTop w:val="0"/>
      <w:marBottom w:val="0"/>
      <w:divBdr>
        <w:top w:val="none" w:sz="0" w:space="0" w:color="auto"/>
        <w:left w:val="none" w:sz="0" w:space="0" w:color="auto"/>
        <w:bottom w:val="none" w:sz="0" w:space="0" w:color="auto"/>
        <w:right w:val="none" w:sz="0" w:space="0" w:color="auto"/>
      </w:divBdr>
    </w:div>
    <w:div w:id="1826161947">
      <w:bodyDiv w:val="1"/>
      <w:marLeft w:val="0"/>
      <w:marRight w:val="0"/>
      <w:marTop w:val="0"/>
      <w:marBottom w:val="0"/>
      <w:divBdr>
        <w:top w:val="none" w:sz="0" w:space="0" w:color="auto"/>
        <w:left w:val="none" w:sz="0" w:space="0" w:color="auto"/>
        <w:bottom w:val="none" w:sz="0" w:space="0" w:color="auto"/>
        <w:right w:val="none" w:sz="0" w:space="0" w:color="auto"/>
      </w:divBdr>
    </w:div>
    <w:div w:id="1971933735">
      <w:bodyDiv w:val="1"/>
      <w:marLeft w:val="0"/>
      <w:marRight w:val="0"/>
      <w:marTop w:val="0"/>
      <w:marBottom w:val="0"/>
      <w:divBdr>
        <w:top w:val="none" w:sz="0" w:space="0" w:color="auto"/>
        <w:left w:val="none" w:sz="0" w:space="0" w:color="auto"/>
        <w:bottom w:val="none" w:sz="0" w:space="0" w:color="auto"/>
        <w:right w:val="none" w:sz="0" w:space="0" w:color="auto"/>
      </w:divBdr>
    </w:div>
    <w:div w:id="2137672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arzyna.tymoszuk\Documents\Projekty\ZEFIR2_SVN\IZBA%20CELNA\Komunikacja\Szablony\ZF2_ZRZ_DPS_v1.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B19FA-D5C4-4112-A010-E136733DB888}">
  <ds:schemaRefs>
    <ds:schemaRef ds:uri="http://schemas.openxmlformats.org/officeDocument/2006/bibliography"/>
  </ds:schemaRefs>
</ds:datastoreItem>
</file>

<file path=docMetadata/LabelInfo.xml><?xml version="1.0" encoding="utf-8"?>
<clbl:labelList xmlns:clbl="http://schemas.microsoft.com/office/2020/mipLabelMetadata">
  <clbl:label id="{ab83eb73-1339-4c09-b43c-88ef2eea0029}" enabled="1" method="Standard" siteId="{88152bde-cfa3-4a5c-b981-a785c624bb42}" contentBits="0" removed="0"/>
</clbl:labelList>
</file>

<file path=docProps/app.xml><?xml version="1.0" encoding="utf-8"?>
<Properties xmlns="http://schemas.openxmlformats.org/officeDocument/2006/extended-properties" xmlns:vt="http://schemas.openxmlformats.org/officeDocument/2006/docPropsVTypes">
  <Template>ZF2_ZRZ_DPS_v1.0</Template>
  <TotalTime>94</TotalTime>
  <Pages>16</Pages>
  <Words>2268</Words>
  <Characters>15175</Characters>
  <Application>Microsoft Office Word</Application>
  <DocSecurity>0</DocSecurity>
  <Lines>689</Lines>
  <Paragraphs>545</Paragraphs>
  <ScaleCrop>false</ScaleCrop>
  <HeadingPairs>
    <vt:vector size="2" baseType="variant">
      <vt:variant>
        <vt:lpstr>Tytuł</vt:lpstr>
      </vt:variant>
      <vt:variant>
        <vt:i4>1</vt:i4>
      </vt:variant>
    </vt:vector>
  </HeadingPairs>
  <TitlesOfParts>
    <vt:vector size="1" baseType="lpstr">
      <vt:lpstr>Specyfikacja XML dla podmiotów w zakresie elektronicznej obsługi deklaracji importowej o podatku od towarów i usług VAT-USZ</vt:lpstr>
    </vt:vector>
  </TitlesOfParts>
  <Company>Asseco Poland SA.</Company>
  <LinksUpToDate>false</LinksUpToDate>
  <CharactersWithSpaces>16898</CharactersWithSpaces>
  <SharedDoc>false</SharedDoc>
  <HLinks>
    <vt:vector size="162" baseType="variant">
      <vt:variant>
        <vt:i4>262167</vt:i4>
      </vt:variant>
      <vt:variant>
        <vt:i4>198</vt:i4>
      </vt:variant>
      <vt:variant>
        <vt:i4>0</vt:i4>
      </vt:variant>
      <vt:variant>
        <vt:i4>5</vt:i4>
      </vt:variant>
      <vt:variant>
        <vt:lpwstr/>
      </vt:variant>
      <vt:variant>
        <vt:lpwstr>AmountPayableType</vt:lpwstr>
      </vt:variant>
      <vt:variant>
        <vt:i4>655360</vt:i4>
      </vt:variant>
      <vt:variant>
        <vt:i4>195</vt:i4>
      </vt:variant>
      <vt:variant>
        <vt:i4>0</vt:i4>
      </vt:variant>
      <vt:variant>
        <vt:i4>5</vt:i4>
      </vt:variant>
      <vt:variant>
        <vt:lpwstr/>
      </vt:variant>
      <vt:variant>
        <vt:lpwstr>CorelationDocNumbersType</vt:lpwstr>
      </vt:variant>
      <vt:variant>
        <vt:i4>2293766</vt:i4>
      </vt:variant>
      <vt:variant>
        <vt:i4>189</vt:i4>
      </vt:variant>
      <vt:variant>
        <vt:i4>0</vt:i4>
      </vt:variant>
      <vt:variant>
        <vt:i4>5</vt:i4>
      </vt:variant>
      <vt:variant>
        <vt:lpwstr>http://www.e-clo.pl/ZEFIR2/eZefir2/xsd/v6_0/Types.xsd</vt:lpwstr>
      </vt:variant>
      <vt:variant>
        <vt:lpwstr/>
      </vt:variant>
      <vt:variant>
        <vt:i4>1703993</vt:i4>
      </vt:variant>
      <vt:variant>
        <vt:i4>161</vt:i4>
      </vt:variant>
      <vt:variant>
        <vt:i4>0</vt:i4>
      </vt:variant>
      <vt:variant>
        <vt:i4>5</vt:i4>
      </vt:variant>
      <vt:variant>
        <vt:lpwstr/>
      </vt:variant>
      <vt:variant>
        <vt:lpwstr>_Toc75205991</vt:lpwstr>
      </vt:variant>
      <vt:variant>
        <vt:i4>1769529</vt:i4>
      </vt:variant>
      <vt:variant>
        <vt:i4>155</vt:i4>
      </vt:variant>
      <vt:variant>
        <vt:i4>0</vt:i4>
      </vt:variant>
      <vt:variant>
        <vt:i4>5</vt:i4>
      </vt:variant>
      <vt:variant>
        <vt:lpwstr/>
      </vt:variant>
      <vt:variant>
        <vt:lpwstr>_Toc75205990</vt:lpwstr>
      </vt:variant>
      <vt:variant>
        <vt:i4>1179704</vt:i4>
      </vt:variant>
      <vt:variant>
        <vt:i4>149</vt:i4>
      </vt:variant>
      <vt:variant>
        <vt:i4>0</vt:i4>
      </vt:variant>
      <vt:variant>
        <vt:i4>5</vt:i4>
      </vt:variant>
      <vt:variant>
        <vt:lpwstr/>
      </vt:variant>
      <vt:variant>
        <vt:lpwstr>_Toc75205989</vt:lpwstr>
      </vt:variant>
      <vt:variant>
        <vt:i4>1245240</vt:i4>
      </vt:variant>
      <vt:variant>
        <vt:i4>143</vt:i4>
      </vt:variant>
      <vt:variant>
        <vt:i4>0</vt:i4>
      </vt:variant>
      <vt:variant>
        <vt:i4>5</vt:i4>
      </vt:variant>
      <vt:variant>
        <vt:lpwstr/>
      </vt:variant>
      <vt:variant>
        <vt:lpwstr>_Toc75205988</vt:lpwstr>
      </vt:variant>
      <vt:variant>
        <vt:i4>1835064</vt:i4>
      </vt:variant>
      <vt:variant>
        <vt:i4>137</vt:i4>
      </vt:variant>
      <vt:variant>
        <vt:i4>0</vt:i4>
      </vt:variant>
      <vt:variant>
        <vt:i4>5</vt:i4>
      </vt:variant>
      <vt:variant>
        <vt:lpwstr/>
      </vt:variant>
      <vt:variant>
        <vt:lpwstr>_Toc75205987</vt:lpwstr>
      </vt:variant>
      <vt:variant>
        <vt:i4>1900600</vt:i4>
      </vt:variant>
      <vt:variant>
        <vt:i4>128</vt:i4>
      </vt:variant>
      <vt:variant>
        <vt:i4>0</vt:i4>
      </vt:variant>
      <vt:variant>
        <vt:i4>5</vt:i4>
      </vt:variant>
      <vt:variant>
        <vt:lpwstr/>
      </vt:variant>
      <vt:variant>
        <vt:lpwstr>_Toc75205986</vt:lpwstr>
      </vt:variant>
      <vt:variant>
        <vt:i4>1966136</vt:i4>
      </vt:variant>
      <vt:variant>
        <vt:i4>122</vt:i4>
      </vt:variant>
      <vt:variant>
        <vt:i4>0</vt:i4>
      </vt:variant>
      <vt:variant>
        <vt:i4>5</vt:i4>
      </vt:variant>
      <vt:variant>
        <vt:lpwstr/>
      </vt:variant>
      <vt:variant>
        <vt:lpwstr>_Toc75205985</vt:lpwstr>
      </vt:variant>
      <vt:variant>
        <vt:i4>2031672</vt:i4>
      </vt:variant>
      <vt:variant>
        <vt:i4>116</vt:i4>
      </vt:variant>
      <vt:variant>
        <vt:i4>0</vt:i4>
      </vt:variant>
      <vt:variant>
        <vt:i4>5</vt:i4>
      </vt:variant>
      <vt:variant>
        <vt:lpwstr/>
      </vt:variant>
      <vt:variant>
        <vt:lpwstr>_Toc75205984</vt:lpwstr>
      </vt:variant>
      <vt:variant>
        <vt:i4>1572920</vt:i4>
      </vt:variant>
      <vt:variant>
        <vt:i4>110</vt:i4>
      </vt:variant>
      <vt:variant>
        <vt:i4>0</vt:i4>
      </vt:variant>
      <vt:variant>
        <vt:i4>5</vt:i4>
      </vt:variant>
      <vt:variant>
        <vt:lpwstr/>
      </vt:variant>
      <vt:variant>
        <vt:lpwstr>_Toc75205983</vt:lpwstr>
      </vt:variant>
      <vt:variant>
        <vt:i4>1638456</vt:i4>
      </vt:variant>
      <vt:variant>
        <vt:i4>104</vt:i4>
      </vt:variant>
      <vt:variant>
        <vt:i4>0</vt:i4>
      </vt:variant>
      <vt:variant>
        <vt:i4>5</vt:i4>
      </vt:variant>
      <vt:variant>
        <vt:lpwstr/>
      </vt:variant>
      <vt:variant>
        <vt:lpwstr>_Toc75205982</vt:lpwstr>
      </vt:variant>
      <vt:variant>
        <vt:i4>1703992</vt:i4>
      </vt:variant>
      <vt:variant>
        <vt:i4>98</vt:i4>
      </vt:variant>
      <vt:variant>
        <vt:i4>0</vt:i4>
      </vt:variant>
      <vt:variant>
        <vt:i4>5</vt:i4>
      </vt:variant>
      <vt:variant>
        <vt:lpwstr/>
      </vt:variant>
      <vt:variant>
        <vt:lpwstr>_Toc75205981</vt:lpwstr>
      </vt:variant>
      <vt:variant>
        <vt:i4>1769528</vt:i4>
      </vt:variant>
      <vt:variant>
        <vt:i4>92</vt:i4>
      </vt:variant>
      <vt:variant>
        <vt:i4>0</vt:i4>
      </vt:variant>
      <vt:variant>
        <vt:i4>5</vt:i4>
      </vt:variant>
      <vt:variant>
        <vt:lpwstr/>
      </vt:variant>
      <vt:variant>
        <vt:lpwstr>_Toc75205980</vt:lpwstr>
      </vt:variant>
      <vt:variant>
        <vt:i4>1179703</vt:i4>
      </vt:variant>
      <vt:variant>
        <vt:i4>86</vt:i4>
      </vt:variant>
      <vt:variant>
        <vt:i4>0</vt:i4>
      </vt:variant>
      <vt:variant>
        <vt:i4>5</vt:i4>
      </vt:variant>
      <vt:variant>
        <vt:lpwstr/>
      </vt:variant>
      <vt:variant>
        <vt:lpwstr>_Toc75205979</vt:lpwstr>
      </vt:variant>
      <vt:variant>
        <vt:i4>1245239</vt:i4>
      </vt:variant>
      <vt:variant>
        <vt:i4>80</vt:i4>
      </vt:variant>
      <vt:variant>
        <vt:i4>0</vt:i4>
      </vt:variant>
      <vt:variant>
        <vt:i4>5</vt:i4>
      </vt:variant>
      <vt:variant>
        <vt:lpwstr/>
      </vt:variant>
      <vt:variant>
        <vt:lpwstr>_Toc75205978</vt:lpwstr>
      </vt:variant>
      <vt:variant>
        <vt:i4>1835063</vt:i4>
      </vt:variant>
      <vt:variant>
        <vt:i4>74</vt:i4>
      </vt:variant>
      <vt:variant>
        <vt:i4>0</vt:i4>
      </vt:variant>
      <vt:variant>
        <vt:i4>5</vt:i4>
      </vt:variant>
      <vt:variant>
        <vt:lpwstr/>
      </vt:variant>
      <vt:variant>
        <vt:lpwstr>_Toc75205977</vt:lpwstr>
      </vt:variant>
      <vt:variant>
        <vt:i4>1900599</vt:i4>
      </vt:variant>
      <vt:variant>
        <vt:i4>68</vt:i4>
      </vt:variant>
      <vt:variant>
        <vt:i4>0</vt:i4>
      </vt:variant>
      <vt:variant>
        <vt:i4>5</vt:i4>
      </vt:variant>
      <vt:variant>
        <vt:lpwstr/>
      </vt:variant>
      <vt:variant>
        <vt:lpwstr>_Toc75205976</vt:lpwstr>
      </vt:variant>
      <vt:variant>
        <vt:i4>1966135</vt:i4>
      </vt:variant>
      <vt:variant>
        <vt:i4>62</vt:i4>
      </vt:variant>
      <vt:variant>
        <vt:i4>0</vt:i4>
      </vt:variant>
      <vt:variant>
        <vt:i4>5</vt:i4>
      </vt:variant>
      <vt:variant>
        <vt:lpwstr/>
      </vt:variant>
      <vt:variant>
        <vt:lpwstr>_Toc75205975</vt:lpwstr>
      </vt:variant>
      <vt:variant>
        <vt:i4>2031671</vt:i4>
      </vt:variant>
      <vt:variant>
        <vt:i4>56</vt:i4>
      </vt:variant>
      <vt:variant>
        <vt:i4>0</vt:i4>
      </vt:variant>
      <vt:variant>
        <vt:i4>5</vt:i4>
      </vt:variant>
      <vt:variant>
        <vt:lpwstr/>
      </vt:variant>
      <vt:variant>
        <vt:lpwstr>_Toc75205974</vt:lpwstr>
      </vt:variant>
      <vt:variant>
        <vt:i4>1572919</vt:i4>
      </vt:variant>
      <vt:variant>
        <vt:i4>50</vt:i4>
      </vt:variant>
      <vt:variant>
        <vt:i4>0</vt:i4>
      </vt:variant>
      <vt:variant>
        <vt:i4>5</vt:i4>
      </vt:variant>
      <vt:variant>
        <vt:lpwstr/>
      </vt:variant>
      <vt:variant>
        <vt:lpwstr>_Toc75205973</vt:lpwstr>
      </vt:variant>
      <vt:variant>
        <vt:i4>1638455</vt:i4>
      </vt:variant>
      <vt:variant>
        <vt:i4>44</vt:i4>
      </vt:variant>
      <vt:variant>
        <vt:i4>0</vt:i4>
      </vt:variant>
      <vt:variant>
        <vt:i4>5</vt:i4>
      </vt:variant>
      <vt:variant>
        <vt:lpwstr/>
      </vt:variant>
      <vt:variant>
        <vt:lpwstr>_Toc75205972</vt:lpwstr>
      </vt:variant>
      <vt:variant>
        <vt:i4>1703991</vt:i4>
      </vt:variant>
      <vt:variant>
        <vt:i4>38</vt:i4>
      </vt:variant>
      <vt:variant>
        <vt:i4>0</vt:i4>
      </vt:variant>
      <vt:variant>
        <vt:i4>5</vt:i4>
      </vt:variant>
      <vt:variant>
        <vt:lpwstr/>
      </vt:variant>
      <vt:variant>
        <vt:lpwstr>_Toc75205971</vt:lpwstr>
      </vt:variant>
      <vt:variant>
        <vt:i4>1769527</vt:i4>
      </vt:variant>
      <vt:variant>
        <vt:i4>32</vt:i4>
      </vt:variant>
      <vt:variant>
        <vt:i4>0</vt:i4>
      </vt:variant>
      <vt:variant>
        <vt:i4>5</vt:i4>
      </vt:variant>
      <vt:variant>
        <vt:lpwstr/>
      </vt:variant>
      <vt:variant>
        <vt:lpwstr>_Toc75205970</vt:lpwstr>
      </vt:variant>
      <vt:variant>
        <vt:i4>1179702</vt:i4>
      </vt:variant>
      <vt:variant>
        <vt:i4>26</vt:i4>
      </vt:variant>
      <vt:variant>
        <vt:i4>0</vt:i4>
      </vt:variant>
      <vt:variant>
        <vt:i4>5</vt:i4>
      </vt:variant>
      <vt:variant>
        <vt:lpwstr/>
      </vt:variant>
      <vt:variant>
        <vt:lpwstr>_Toc75205969</vt:lpwstr>
      </vt:variant>
      <vt:variant>
        <vt:i4>1245238</vt:i4>
      </vt:variant>
      <vt:variant>
        <vt:i4>20</vt:i4>
      </vt:variant>
      <vt:variant>
        <vt:i4>0</vt:i4>
      </vt:variant>
      <vt:variant>
        <vt:i4>5</vt:i4>
      </vt:variant>
      <vt:variant>
        <vt:lpwstr/>
      </vt:variant>
      <vt:variant>
        <vt:lpwstr>_Toc75205968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XML dla podmiotów w zakresie elektronicznej obsługi deklaracji importowej o podatku od towarów i usług VAT-USZ</dc:title>
  <dc:subject/>
  <dc:creator>Bogdan Schmidt</dc:creator>
  <cp:keywords>ZEFIR2, PUESC</cp:keywords>
  <dc:description/>
  <cp:lastModifiedBy>Bogdan Schmidt</cp:lastModifiedBy>
  <cp:revision>5</cp:revision>
  <cp:lastPrinted>2013-01-03T11:52:00Z</cp:lastPrinted>
  <dcterms:created xsi:type="dcterms:W3CDTF">2026-09-01T10:14:00Z</dcterms:created>
  <dcterms:modified xsi:type="dcterms:W3CDTF">2026-09-01T14:43:00Z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ersja">
    <vt:lpwstr>1.0</vt:lpwstr>
  </property>
  <property fmtid="{D5CDD505-2E9C-101B-9397-08002B2CF9AE}" pid="3" name="Nazwa projektu">
    <vt:lpwstr>Zintegrowany System Poboru Należności i Rozrachunków z UE i Budżetem ZEFIR 2</vt:lpwstr>
  </property>
  <property fmtid="{D5CDD505-2E9C-101B-9397-08002B2CF9AE}" pid="4" name="MSIP_Label_ab83eb73-1339-4c09-b43c-88ef2eea0029_Enabled">
    <vt:lpwstr>true</vt:lpwstr>
  </property>
  <property fmtid="{D5CDD505-2E9C-101B-9397-08002B2CF9AE}" pid="5" name="MSIP_Label_ab83eb73-1339-4c09-b43c-88ef2eea0029_SetDate">
    <vt:lpwstr>2026-09-01T22:08:48Z</vt:lpwstr>
  </property>
  <property fmtid="{D5CDD505-2E9C-101B-9397-08002B2CF9AE}" pid="6" name="MSIP_Label_ab83eb73-1339-4c09-b43c-88ef2eea0029_Method">
    <vt:lpwstr>Standard</vt:lpwstr>
  </property>
  <property fmtid="{D5CDD505-2E9C-101B-9397-08002B2CF9AE}" pid="7" name="MSIP_Label_ab83eb73-1339-4c09-b43c-88ef2eea0029_Name">
    <vt:lpwstr>Wewnętrzny Asseco</vt:lpwstr>
  </property>
  <property fmtid="{D5CDD505-2E9C-101B-9397-08002B2CF9AE}" pid="8" name="MSIP_Label_ab83eb73-1339-4c09-b43c-88ef2eea0029_SiteId">
    <vt:lpwstr>88152bde-cfa3-4a5c-b981-a785c624bb42</vt:lpwstr>
  </property>
  <property fmtid="{D5CDD505-2E9C-101B-9397-08002B2CF9AE}" pid="9" name="MSIP_Label_ab83eb73-1339-4c09-b43c-88ef2eea0029_ActionId">
    <vt:lpwstr>069bb796-fa56-49dd-9b9b-fd1b632c8c30</vt:lpwstr>
  </property>
  <property fmtid="{D5CDD505-2E9C-101B-9397-08002B2CF9AE}" pid="10" name="MSIP_Label_ab83eb73-1339-4c09-b43c-88ef2eea0029_ContentBits">
    <vt:lpwstr>0</vt:lpwstr>
  </property>
  <property fmtid="{D5CDD505-2E9C-101B-9397-08002B2CF9AE}" pid="11" name="MFCATEGORY">
    <vt:lpwstr>InformacjePubliczneInformacjeSektoraPublicznego</vt:lpwstr>
  </property>
  <property fmtid="{D5CDD505-2E9C-101B-9397-08002B2CF9AE}" pid="12" name="MFClassifiedBy">
    <vt:lpwstr>UxC4dwLulzfINJ8nQH+xvX5LNGipWa4BRSZhPgxsCvkAB8acno5n9rgnQdlaW7MbUHrNB60P67R0xFWskLGPWg==</vt:lpwstr>
  </property>
  <property fmtid="{D5CDD505-2E9C-101B-9397-08002B2CF9AE}" pid="13" name="MFClassificationDate">
    <vt:lpwstr>2024-09-24T08:05:30.7824534+02:00</vt:lpwstr>
  </property>
  <property fmtid="{D5CDD505-2E9C-101B-9397-08002B2CF9AE}" pid="14" name="MFClassifiedBySID">
    <vt:lpwstr>UxC4dwLulzfINJ8nQH+xvX5LNGipWa4BRSZhPgxsCvm42mrIC/DSDv0ggS+FjUN/2v1BBotkLlY5aAiEhoi6ue69J5DZxMd7boivOf/45Sh0VhLlvcryH9b417pLZfK+</vt:lpwstr>
  </property>
  <property fmtid="{D5CDD505-2E9C-101B-9397-08002B2CF9AE}" pid="15" name="MFGRNItemId">
    <vt:lpwstr>GRN-d358aab4-e4b1-4837-9e82-10396ff08091</vt:lpwstr>
  </property>
  <property fmtid="{D5CDD505-2E9C-101B-9397-08002B2CF9AE}" pid="16" name="MFHash">
    <vt:lpwstr>xoKSed3wF0rniZIVPMA1EazCOHhjGFzO8bk+WZmg8Kw=</vt:lpwstr>
  </property>
  <property fmtid="{D5CDD505-2E9C-101B-9397-08002B2CF9AE}" pid="17" name="MFVisualMarkingsSettings">
    <vt:lpwstr>HeaderAlignment=1;FooterAlignment=1</vt:lpwstr>
  </property>
  <property fmtid="{D5CDD505-2E9C-101B-9397-08002B2CF9AE}" pid="18" name="DLPManualFileClassification">
    <vt:lpwstr>{2755b7d9-e53d-4779-a40c-03797dcf43b3}</vt:lpwstr>
  </property>
  <property fmtid="{D5CDD505-2E9C-101B-9397-08002B2CF9AE}" pid="19" name="MFRefresh">
    <vt:lpwstr>False</vt:lpwstr>
  </property>
</Properties>
</file>